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Facefont SSH" w:hAnsi="Facefont SSH"/>
          <w:sz w:val="144"/>
          <w:szCs w:val="144"/>
        </w:rPr>
        <w:id w:val="-1505893513"/>
        <w:lock w:val="sdtContentLocked"/>
        <w:placeholder>
          <w:docPart w:val="747C06B1A41A412F89ACC041A66F1C9F"/>
        </w:placeholder>
      </w:sdtPr>
      <w:sdtEndPr>
        <w:rPr>
          <w:color w:val="FFC000"/>
        </w:rPr>
      </w:sdtEndPr>
      <w:sdtContent>
        <w:p w14:paraId="6BC8AE25" w14:textId="77777777" w:rsidR="00646F68" w:rsidRDefault="007E5763" w:rsidP="007E5763">
          <w:pPr>
            <w:spacing w:after="0" w:line="240" w:lineRule="auto"/>
            <w:jc w:val="center"/>
            <w:rPr>
              <w:rFonts w:ascii="Facefont SSH" w:hAnsi="Facefont SSH"/>
              <w:sz w:val="4"/>
              <w:szCs w:val="4"/>
              <w:lang w:val="en-US"/>
            </w:rPr>
          </w:pPr>
          <w:r>
            <w:rPr>
              <w:rFonts w:ascii="Facefont SSH" w:hAnsi="Facefont SSH"/>
              <w:noProof/>
              <w:sz w:val="144"/>
              <w:szCs w:val="144"/>
              <w:lang w:eastAsia="ru-RU"/>
            </w:rPr>
            <w:drawing>
              <wp:inline distT="0" distB="0" distL="0" distR="0" wp14:anchorId="2DDD52F3" wp14:editId="1EC3F2D8">
                <wp:extent cx="504825" cy="6858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CDC46B" w14:textId="77777777" w:rsidR="007E5763" w:rsidRPr="007E5763" w:rsidRDefault="007E5763" w:rsidP="007E5763">
          <w:pPr>
            <w:spacing w:after="0" w:line="240" w:lineRule="auto"/>
            <w:jc w:val="center"/>
            <w:rPr>
              <w:rFonts w:ascii="Times New Roman" w:hAnsi="Times New Roman"/>
              <w:sz w:val="4"/>
              <w:szCs w:val="4"/>
              <w:lang w:val="en-US"/>
            </w:rPr>
          </w:pPr>
        </w:p>
        <w:p w14:paraId="4CF503D4" w14:textId="77777777" w:rsidR="00661071" w:rsidRPr="00646F68" w:rsidRDefault="00661071" w:rsidP="00661071">
          <w:pPr>
            <w:pStyle w:val="a8"/>
            <w:spacing w:line="264" w:lineRule="auto"/>
            <w:rPr>
              <w:sz w:val="30"/>
              <w:szCs w:val="30"/>
              <w:lang w:val="uk-UA"/>
            </w:rPr>
          </w:pPr>
          <w:r w:rsidRPr="00646F68">
            <w:rPr>
              <w:sz w:val="30"/>
              <w:szCs w:val="30"/>
              <w:lang w:val="uk-UA"/>
            </w:rPr>
            <w:t>ДЕРЖАВНА СУДОВА АДМІНІСТРАЦІЯ УКРАЇНИ</w:t>
          </w:r>
        </w:p>
        <w:p w14:paraId="6EA0B660" w14:textId="77777777" w:rsidR="00661071" w:rsidRPr="003C3D1E" w:rsidRDefault="00661071" w:rsidP="00661071">
          <w:pPr>
            <w:pStyle w:val="a6"/>
            <w:spacing w:line="264" w:lineRule="auto"/>
            <w:jc w:val="center"/>
            <w:rPr>
              <w:sz w:val="26"/>
              <w:szCs w:val="26"/>
            </w:rPr>
          </w:pPr>
        </w:p>
        <w:p w14:paraId="26818354" w14:textId="77777777" w:rsidR="00661071" w:rsidRPr="00646F68" w:rsidRDefault="00661071" w:rsidP="00661071">
          <w:pPr>
            <w:pStyle w:val="a6"/>
            <w:spacing w:line="264" w:lineRule="auto"/>
            <w:jc w:val="center"/>
            <w:rPr>
              <w:b/>
              <w:bCs/>
              <w:sz w:val="30"/>
              <w:szCs w:val="30"/>
            </w:rPr>
          </w:pPr>
          <w:r w:rsidRPr="00646F68">
            <w:rPr>
              <w:b/>
              <w:bCs/>
              <w:sz w:val="30"/>
              <w:szCs w:val="30"/>
            </w:rPr>
            <w:t>Н А К А З</w:t>
          </w:r>
        </w:p>
        <w:p w14:paraId="5197EA22" w14:textId="77777777" w:rsidR="00646F68" w:rsidRPr="007E5763" w:rsidRDefault="00646F68" w:rsidP="00661071">
          <w:pPr>
            <w:spacing w:after="0" w:line="240" w:lineRule="auto"/>
            <w:contextualSpacing/>
            <w:jc w:val="center"/>
            <w:rPr>
              <w:rFonts w:asciiTheme="minorHAnsi" w:hAnsiTheme="minorHAnsi"/>
              <w:color w:val="FFC000"/>
              <w:sz w:val="16"/>
              <w:szCs w:val="16"/>
            </w:rPr>
          </w:pPr>
        </w:p>
        <w:p w14:paraId="4BFDF22B" w14:textId="77777777" w:rsidR="00646F68" w:rsidRPr="007E5763" w:rsidRDefault="00646F68" w:rsidP="00661071">
          <w:pPr>
            <w:spacing w:after="0" w:line="240" w:lineRule="auto"/>
            <w:contextualSpacing/>
            <w:jc w:val="center"/>
            <w:rPr>
              <w:rFonts w:asciiTheme="minorHAnsi" w:hAnsiTheme="minorHAnsi"/>
              <w:color w:val="FFC000"/>
              <w:sz w:val="16"/>
              <w:szCs w:val="16"/>
            </w:rPr>
          </w:pPr>
        </w:p>
        <w:p w14:paraId="684030F6" w14:textId="77777777" w:rsidR="00661071" w:rsidRPr="0065636B" w:rsidRDefault="00661071" w:rsidP="00661071">
          <w:pPr>
            <w:spacing w:after="0" w:line="240" w:lineRule="auto"/>
            <w:contextualSpacing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 w:rsidRPr="00661071">
            <w:rPr>
              <w:rFonts w:asciiTheme="minorHAnsi" w:hAnsiTheme="minorHAnsi"/>
              <w:color w:val="FFC000"/>
              <w:sz w:val="144"/>
              <w:szCs w:val="144"/>
            </w:rPr>
            <w:tab/>
          </w:r>
        </w:p>
      </w:sdtContent>
    </w:sdt>
    <w:sdt>
      <w:sdtPr>
        <w:rPr>
          <w:rFonts w:ascii="Times New Roman" w:hAnsi="Times New Roman"/>
          <w:sz w:val="28"/>
          <w:szCs w:val="28"/>
          <w:lang w:val="uk-UA"/>
        </w:rPr>
        <w:id w:val="758796600"/>
        <w:placeholder>
          <w:docPart w:val="747C06B1A41A412F89ACC041A66F1C9F"/>
        </w:placeholder>
      </w:sdtPr>
      <w:sdtEndPr>
        <w:rPr>
          <w:rFonts w:ascii="Calibri" w:hAnsi="Calibri"/>
          <w:sz w:val="22"/>
          <w:szCs w:val="22"/>
        </w:rPr>
      </w:sdtEndPr>
      <w:sdtContent>
        <w:tbl>
          <w:tblPr>
            <w:tblW w:w="0" w:type="auto"/>
            <w:tblInd w:w="-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60"/>
            <w:gridCol w:w="4961"/>
            <w:gridCol w:w="283"/>
            <w:gridCol w:w="1701"/>
          </w:tblGrid>
          <w:tr w:rsidR="00661071" w:rsidRPr="007B3C82" w14:paraId="5E0718F1" w14:textId="77777777" w:rsidTr="00661071">
            <w:tc>
              <w:tcPr>
                <w:tcW w:w="2560" w:type="dxa"/>
                <w:tcBorders>
                  <w:bottom w:val="single" w:sz="6" w:space="0" w:color="000000"/>
                </w:tcBorders>
                <w:vAlign w:val="bottom"/>
              </w:tcPr>
              <w:p w14:paraId="01A3494D" w14:textId="4962DCD8" w:rsidR="00661071" w:rsidRDefault="00333895" w:rsidP="00333895">
                <w:pPr>
                  <w:spacing w:before="60" w:after="0"/>
                  <w:contextualSpacing/>
                  <w:rPr>
                    <w:rFonts w:ascii="Times New Roman" w:hAnsi="Times New Roman"/>
                    <w:sz w:val="28"/>
                    <w:szCs w:val="28"/>
                    <w:lang w:val="uk-UA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  <w:lang w:val="uk-UA"/>
                  </w:rPr>
                  <w:t xml:space="preserve">15 серпня </w:t>
                </w:r>
                <w:r w:rsidR="00CB5B57">
                  <w:rPr>
                    <w:rFonts w:ascii="Times New Roman" w:hAnsi="Times New Roman"/>
                    <w:sz w:val="28"/>
                    <w:szCs w:val="28"/>
                    <w:lang w:val="uk-UA"/>
                  </w:rPr>
                  <w:t>202</w:t>
                </w:r>
                <w:r w:rsidR="00CE5768">
                  <w:rPr>
                    <w:rFonts w:ascii="Times New Roman" w:hAnsi="Times New Roman"/>
                    <w:sz w:val="28"/>
                    <w:szCs w:val="28"/>
                    <w:lang w:val="uk-UA"/>
                  </w:rPr>
                  <w:t>2</w:t>
                </w:r>
              </w:p>
            </w:tc>
            <w:tc>
              <w:tcPr>
                <w:tcW w:w="4961" w:type="dxa"/>
                <w:vAlign w:val="bottom"/>
              </w:tcPr>
              <w:p w14:paraId="703FD314" w14:textId="3BE8084F" w:rsidR="00661071" w:rsidRPr="007409C4" w:rsidRDefault="00D751A7" w:rsidP="00661071">
                <w:pPr>
                  <w:tabs>
                    <w:tab w:val="left" w:pos="1852"/>
                  </w:tabs>
                  <w:spacing w:before="60" w:after="0"/>
                  <w:contextualSpacing/>
                  <w:rPr>
                    <w:rFonts w:ascii="Times New Roman" w:hAnsi="Times New Roman"/>
                    <w:b/>
                    <w:lang w:val="uk-UA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 xml:space="preserve">                         </w:t>
                </w:r>
                <w:r w:rsidR="00661071" w:rsidRPr="007409C4">
                  <w:rPr>
                    <w:rFonts w:ascii="Times New Roman" w:hAnsi="Times New Roman"/>
                    <w:b/>
                    <w:lang w:val="uk-UA"/>
                  </w:rPr>
                  <w:t xml:space="preserve"> </w:t>
                </w:r>
                <w:r w:rsidR="00853EAC">
                  <w:rPr>
                    <w:rFonts w:ascii="Times New Roman" w:hAnsi="Times New Roman"/>
                    <w:b/>
                    <w:lang w:val="uk-UA"/>
                  </w:rPr>
                  <w:t xml:space="preserve">       </w:t>
                </w:r>
                <w:r w:rsidR="00661071" w:rsidRPr="007409C4">
                  <w:rPr>
                    <w:rFonts w:ascii="Times New Roman" w:hAnsi="Times New Roman"/>
                    <w:b/>
                    <w:lang w:val="uk-UA"/>
                  </w:rPr>
                  <w:t>Київ</w:t>
                </w:r>
              </w:p>
            </w:tc>
            <w:tc>
              <w:tcPr>
                <w:tcW w:w="283" w:type="dxa"/>
              </w:tcPr>
              <w:p w14:paraId="5B91AABD" w14:textId="77777777" w:rsidR="00661071" w:rsidRPr="007409C4" w:rsidRDefault="00661071" w:rsidP="009F447A">
                <w:pPr>
                  <w:spacing w:before="60" w:after="0"/>
                  <w:contextualSpacing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  <w:r w:rsidRPr="007409C4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№</w:t>
                </w:r>
              </w:p>
            </w:tc>
            <w:tc>
              <w:tcPr>
                <w:tcW w:w="1701" w:type="dxa"/>
                <w:tcBorders>
                  <w:bottom w:val="single" w:sz="6" w:space="0" w:color="000000"/>
                </w:tcBorders>
                <w:vAlign w:val="bottom"/>
              </w:tcPr>
              <w:p w14:paraId="7E4FFF6E" w14:textId="7008C14F" w:rsidR="00661071" w:rsidRPr="007409C4" w:rsidRDefault="00CB5B57" w:rsidP="00446705">
                <w:pPr>
                  <w:spacing w:before="60" w:after="0"/>
                  <w:contextualSpacing/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 xml:space="preserve"> </w:t>
                </w:r>
                <w:r w:rsidR="00333895">
                  <w:rPr>
                    <w:rFonts w:ascii="Times New Roman" w:hAnsi="Times New Roman"/>
                    <w:b/>
                    <w:sz w:val="28"/>
                    <w:szCs w:val="28"/>
                    <w:lang w:val="uk-UA"/>
                  </w:rPr>
                  <w:t>330/к</w:t>
                </w:r>
              </w:p>
            </w:tc>
          </w:tr>
        </w:tbl>
        <w:p w14:paraId="5154CAAA" w14:textId="77777777" w:rsidR="00661071" w:rsidRPr="00BC5DC8" w:rsidRDefault="00510327" w:rsidP="00661071">
          <w:pPr>
            <w:keepNext/>
            <w:tabs>
              <w:tab w:val="left" w:pos="5216"/>
            </w:tabs>
            <w:spacing w:after="0" w:line="240" w:lineRule="auto"/>
            <w:contextualSpacing/>
            <w:jc w:val="both"/>
            <w:rPr>
              <w:rFonts w:ascii="Times New Roman" w:hAnsi="Times New Roman"/>
              <w:sz w:val="20"/>
              <w:szCs w:val="20"/>
              <w:lang w:val="uk-UA"/>
            </w:rPr>
          </w:pPr>
        </w:p>
      </w:sdtContent>
    </w:sdt>
    <w:p w14:paraId="3CEFB1ED" w14:textId="77777777" w:rsidR="00661071" w:rsidRPr="00E90CBE" w:rsidRDefault="00661071" w:rsidP="009608C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289A697" w14:textId="3BDA76B4" w:rsidR="007835FF" w:rsidRPr="005F7000" w:rsidRDefault="007835FF" w:rsidP="007835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5F7000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Про відзначення працівників </w:t>
      </w:r>
      <w:r w:rsidR="00317FA2" w:rsidRPr="005F7000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органів</w:t>
      </w:r>
    </w:p>
    <w:p w14:paraId="4F9384D5" w14:textId="02C169DF" w:rsidR="00853EAC" w:rsidRDefault="007835FF" w:rsidP="007835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5F7000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та установ системи </w:t>
      </w:r>
      <w:r w:rsidR="00317FA2" w:rsidRPr="005F7000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правосуддя</w:t>
      </w:r>
    </w:p>
    <w:p w14:paraId="043AF5A8" w14:textId="39BF3553" w:rsidR="007835FF" w:rsidRDefault="007835FF" w:rsidP="007835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5F7000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з нагоди </w:t>
      </w:r>
      <w:r w:rsidR="00317FA2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20-річчя від дня створення </w:t>
      </w:r>
    </w:p>
    <w:p w14:paraId="776D87C4" w14:textId="46062387" w:rsidR="00317FA2" w:rsidRPr="005F7000" w:rsidRDefault="00317FA2" w:rsidP="007835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Державної судової адміністрації України</w:t>
      </w:r>
    </w:p>
    <w:p w14:paraId="64EEE686" w14:textId="77777777" w:rsidR="007835FF" w:rsidRPr="005F7000" w:rsidRDefault="007835FF" w:rsidP="007835FF">
      <w:pPr>
        <w:tabs>
          <w:tab w:val="left" w:pos="708"/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F700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14:paraId="3C0EA13C" w14:textId="6FAF65CC" w:rsidR="009608CA" w:rsidRPr="009608CA" w:rsidRDefault="00446705" w:rsidP="00B43B7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 w:eastAsia="uk-UA"/>
        </w:rPr>
      </w:pPr>
      <w:r w:rsidRPr="00446705">
        <w:rPr>
          <w:rFonts w:ascii="Times New Roman" w:hAnsi="Times New Roman"/>
          <w:sz w:val="27"/>
          <w:szCs w:val="27"/>
          <w:lang w:val="uk-UA" w:eastAsia="uk-UA"/>
        </w:rPr>
        <w:t xml:space="preserve">За сумлінну та бездоганну працю, досягнення в професійній діяльності, зразкове виконання службових обов’язків та з нагоди </w:t>
      </w:r>
      <w:r w:rsidR="00317FA2" w:rsidRPr="00317FA2">
        <w:rPr>
          <w:rFonts w:ascii="Times New Roman" w:hAnsi="Times New Roman"/>
          <w:sz w:val="27"/>
          <w:szCs w:val="27"/>
          <w:lang w:val="uk-UA" w:eastAsia="uk-UA"/>
        </w:rPr>
        <w:t>20-річчя від дня створення Державної судової адміністрації України</w:t>
      </w:r>
    </w:p>
    <w:p w14:paraId="184C4C9F" w14:textId="77777777" w:rsidR="009608CA" w:rsidRPr="009608CA" w:rsidRDefault="009608CA" w:rsidP="000655A9">
      <w:pPr>
        <w:tabs>
          <w:tab w:val="left" w:pos="708"/>
          <w:tab w:val="center" w:pos="4153"/>
          <w:tab w:val="right" w:pos="830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7"/>
          <w:szCs w:val="27"/>
          <w:lang w:val="uk-UA" w:eastAsia="uk-UA"/>
        </w:rPr>
      </w:pPr>
    </w:p>
    <w:p w14:paraId="422430BA" w14:textId="77777777" w:rsidR="009608CA" w:rsidRPr="009608CA" w:rsidRDefault="009608CA" w:rsidP="005B5F4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 w:eastAsia="uk-UA"/>
        </w:rPr>
      </w:pPr>
      <w:r w:rsidRPr="009608CA">
        <w:rPr>
          <w:rFonts w:ascii="Times New Roman" w:hAnsi="Times New Roman"/>
          <w:b/>
          <w:sz w:val="27"/>
          <w:szCs w:val="27"/>
          <w:lang w:val="uk-UA" w:eastAsia="uk-UA"/>
        </w:rPr>
        <w:t>НАКАЗУЮ:</w:t>
      </w:r>
    </w:p>
    <w:p w14:paraId="016E158F" w14:textId="77777777" w:rsidR="009608CA" w:rsidRPr="009608CA" w:rsidRDefault="009608CA" w:rsidP="009608C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 w:eastAsia="uk-UA"/>
        </w:rPr>
      </w:pPr>
    </w:p>
    <w:p w14:paraId="773DB516" w14:textId="77777777" w:rsidR="009608CA" w:rsidRPr="009608CA" w:rsidRDefault="009608CA" w:rsidP="0052766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9608C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1.</w:t>
      </w:r>
      <w:r w:rsidRPr="009608C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9608C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НАГОРОДИТИ:</w:t>
      </w:r>
    </w:p>
    <w:p w14:paraId="1558F84B" w14:textId="77777777" w:rsidR="009608CA" w:rsidRDefault="009608CA" w:rsidP="009608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14:paraId="113A1876" w14:textId="77777777" w:rsidR="003647AD" w:rsidRPr="003647AD" w:rsidRDefault="003647AD" w:rsidP="003647AD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3647AD">
        <w:rPr>
          <w:rFonts w:ascii="Times New Roman" w:eastAsia="Times New Roman" w:hAnsi="Times New Roman"/>
          <w:sz w:val="27"/>
          <w:szCs w:val="27"/>
          <w:lang w:val="uk-UA" w:eastAsia="ru-RU"/>
        </w:rPr>
        <w:t>заохочувальною відзнакою Державної судової адміністрації України ― нагрудним знаком "Знак пошани":</w:t>
      </w:r>
    </w:p>
    <w:p w14:paraId="7CC917B8" w14:textId="77777777" w:rsidR="003647AD" w:rsidRPr="003647AD" w:rsidRDefault="003647AD" w:rsidP="000655A9">
      <w:pPr>
        <w:tabs>
          <w:tab w:val="left" w:pos="0"/>
          <w:tab w:val="left" w:pos="284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4927"/>
      </w:tblGrid>
      <w:tr w:rsidR="0052766C" w:rsidRPr="003647AD" w14:paraId="4360ACCD" w14:textId="77777777" w:rsidTr="008A678E">
        <w:tc>
          <w:tcPr>
            <w:tcW w:w="4111" w:type="dxa"/>
            <w:shd w:val="clear" w:color="auto" w:fill="auto"/>
          </w:tcPr>
          <w:p w14:paraId="3E10E100" w14:textId="61A8A131" w:rsidR="001C73BE" w:rsidRPr="001C73BE" w:rsidRDefault="001C73BE" w:rsidP="001C73B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1C73BE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БАРАБАЩУК</w:t>
            </w:r>
          </w:p>
          <w:p w14:paraId="1434B9DF" w14:textId="6780B207" w:rsidR="0052766C" w:rsidRPr="003647AD" w:rsidRDefault="001C73BE" w:rsidP="001C73B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1C73BE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Тетяну Григорівну</w:t>
            </w:r>
          </w:p>
        </w:tc>
        <w:tc>
          <w:tcPr>
            <w:tcW w:w="709" w:type="dxa"/>
            <w:shd w:val="clear" w:color="auto" w:fill="auto"/>
          </w:tcPr>
          <w:p w14:paraId="45CB6818" w14:textId="27CC3C31" w:rsidR="0052766C" w:rsidRPr="003647AD" w:rsidRDefault="0052766C" w:rsidP="0052766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927" w:type="dxa"/>
            <w:shd w:val="clear" w:color="auto" w:fill="auto"/>
          </w:tcPr>
          <w:p w14:paraId="6A6C64AA" w14:textId="77777777" w:rsidR="0052766C" w:rsidRDefault="001C73BE" w:rsidP="0052766C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1C73B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заступника начальника Територіального управління Державної судової адміністрації України в Житомирській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700322F3" w14:textId="470A1FA2" w:rsidR="001C73BE" w:rsidRPr="001C73BE" w:rsidRDefault="001C73BE" w:rsidP="0052766C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2766C" w:rsidRPr="003647AD" w14:paraId="5932DAC2" w14:textId="77777777" w:rsidTr="008A678E">
        <w:tc>
          <w:tcPr>
            <w:tcW w:w="4111" w:type="dxa"/>
            <w:shd w:val="clear" w:color="auto" w:fill="auto"/>
          </w:tcPr>
          <w:p w14:paraId="4FC9B240" w14:textId="50CE96B5" w:rsidR="006424FB" w:rsidRPr="006424FB" w:rsidRDefault="006424FB" w:rsidP="006424F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ДЕМЧУК</w:t>
            </w:r>
          </w:p>
          <w:p w14:paraId="0DBACADF" w14:textId="328DC734" w:rsidR="0052766C" w:rsidRPr="003647AD" w:rsidRDefault="006424FB" w:rsidP="006424F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Світлану Анатоліївну</w:t>
            </w:r>
          </w:p>
        </w:tc>
        <w:tc>
          <w:tcPr>
            <w:tcW w:w="709" w:type="dxa"/>
            <w:shd w:val="clear" w:color="auto" w:fill="auto"/>
          </w:tcPr>
          <w:p w14:paraId="520593F8" w14:textId="421A7CD8" w:rsidR="0052766C" w:rsidRPr="003647AD" w:rsidRDefault="0052766C" w:rsidP="0052766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927" w:type="dxa"/>
            <w:shd w:val="clear" w:color="auto" w:fill="auto"/>
          </w:tcPr>
          <w:p w14:paraId="4E8F8033" w14:textId="77777777" w:rsidR="0052766C" w:rsidRDefault="006424FB" w:rsidP="0052766C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заступника начальника Територіального управління Державної судової адміністрації України в Волинській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9C94398" w14:textId="0C9F1905" w:rsidR="006424FB" w:rsidRPr="006424FB" w:rsidRDefault="006424FB" w:rsidP="0052766C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75FBD" w:rsidRPr="003647AD" w14:paraId="5D885D2C" w14:textId="77777777" w:rsidTr="008A678E">
        <w:tc>
          <w:tcPr>
            <w:tcW w:w="4111" w:type="dxa"/>
            <w:shd w:val="clear" w:color="auto" w:fill="auto"/>
          </w:tcPr>
          <w:p w14:paraId="597521C4" w14:textId="2080FE35" w:rsidR="00577ACC" w:rsidRPr="00577ACC" w:rsidRDefault="00577ACC" w:rsidP="00577A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ЖЕЖЕРУ</w:t>
            </w:r>
          </w:p>
          <w:p w14:paraId="3F5FA2BB" w14:textId="75C6DA22" w:rsidR="00F75FBD" w:rsidRPr="003647AD" w:rsidRDefault="00577ACC" w:rsidP="00577A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Тетяну Василівну</w:t>
            </w:r>
          </w:p>
        </w:tc>
        <w:tc>
          <w:tcPr>
            <w:tcW w:w="709" w:type="dxa"/>
            <w:shd w:val="clear" w:color="auto" w:fill="auto"/>
          </w:tcPr>
          <w:p w14:paraId="52F2B307" w14:textId="7B2842A7" w:rsidR="00F75FBD" w:rsidRPr="003647AD" w:rsidRDefault="00F75FBD" w:rsidP="00F75FBD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F4E61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927" w:type="dxa"/>
            <w:shd w:val="clear" w:color="auto" w:fill="auto"/>
          </w:tcPr>
          <w:p w14:paraId="7E834C8E" w14:textId="77777777" w:rsidR="00F75FBD" w:rsidRDefault="00577ACC" w:rsidP="00F75FBD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по роботі з кадрами судів управління з питань персоналу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8718081" w14:textId="77777777" w:rsidR="00577ACC" w:rsidRDefault="00577ACC" w:rsidP="00F75FBD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1DF76729" w14:textId="77777777" w:rsidR="00241627" w:rsidRDefault="00241627" w:rsidP="00F75FBD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3D86738F" w14:textId="77777777" w:rsidR="00241627" w:rsidRDefault="00241627" w:rsidP="00F75FBD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43CAFE3E" w14:textId="4FD2D88F" w:rsidR="00241627" w:rsidRPr="00577ACC" w:rsidRDefault="00241627" w:rsidP="00F75FBD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AA7F662" w14:textId="3C9CAA9A" w:rsidR="009608CA" w:rsidRPr="003647AD" w:rsidRDefault="009608CA" w:rsidP="003647AD">
      <w:pPr>
        <w:pStyle w:val="ae"/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3647AD">
        <w:rPr>
          <w:rFonts w:ascii="Times New Roman" w:hAnsi="Times New Roman"/>
          <w:sz w:val="27"/>
          <w:szCs w:val="27"/>
          <w:lang w:val="uk-UA" w:eastAsia="ru-RU"/>
        </w:rPr>
        <w:lastRenderedPageBreak/>
        <w:t>Почесною грамотою Державної судової адміністрації України:</w:t>
      </w:r>
    </w:p>
    <w:p w14:paraId="58A3D7EE" w14:textId="77777777" w:rsidR="009608CA" w:rsidRPr="009608CA" w:rsidRDefault="009608CA" w:rsidP="000A74AD">
      <w:pPr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val="uk-UA" w:eastAsia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4853"/>
      </w:tblGrid>
      <w:tr w:rsidR="00176820" w:rsidRPr="00333895" w14:paraId="5D79F86E" w14:textId="77777777" w:rsidTr="0052766C">
        <w:tc>
          <w:tcPr>
            <w:tcW w:w="4077" w:type="dxa"/>
            <w:shd w:val="clear" w:color="auto" w:fill="auto"/>
          </w:tcPr>
          <w:p w14:paraId="783A90CC" w14:textId="3A19C725" w:rsidR="003E2770" w:rsidRPr="003E2770" w:rsidRDefault="003E2770" w:rsidP="003E27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БУРАКОВУ</w:t>
            </w:r>
          </w:p>
          <w:p w14:paraId="4013079B" w14:textId="2FBF5821" w:rsidR="00176820" w:rsidRPr="007045F1" w:rsidRDefault="003E2770" w:rsidP="003E27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Аллу Валентинівну</w:t>
            </w:r>
          </w:p>
        </w:tc>
        <w:tc>
          <w:tcPr>
            <w:tcW w:w="709" w:type="dxa"/>
            <w:shd w:val="clear" w:color="auto" w:fill="auto"/>
          </w:tcPr>
          <w:p w14:paraId="3517A165" w14:textId="5D669551" w:rsidR="00176820" w:rsidRPr="009608CA" w:rsidRDefault="00176820" w:rsidP="0017682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48049D12" w14:textId="77777777" w:rsidR="004173E3" w:rsidRDefault="003E2770" w:rsidP="004173E3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бухгалтерського обліку управління бухгалтерського обліку та звітності департаменту фінансово-економічної діяльності, бухгалтерського обліку та звітності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66978298" w14:textId="4D18B5D5" w:rsidR="003E2770" w:rsidRPr="003E2770" w:rsidRDefault="003E2770" w:rsidP="004173E3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4173E3" w:rsidRPr="004173E3" w14:paraId="53AD9C5A" w14:textId="77777777" w:rsidTr="0052766C">
        <w:tc>
          <w:tcPr>
            <w:tcW w:w="4077" w:type="dxa"/>
            <w:shd w:val="clear" w:color="auto" w:fill="auto"/>
          </w:tcPr>
          <w:p w14:paraId="0A7406B2" w14:textId="77777777" w:rsidR="004173E3" w:rsidRPr="004173E3" w:rsidRDefault="004173E3" w:rsidP="00417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4173E3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ВОЛОБУЄВУ</w:t>
            </w:r>
          </w:p>
          <w:p w14:paraId="29B5496B" w14:textId="203180A8" w:rsidR="004173E3" w:rsidRPr="004173E3" w:rsidRDefault="004173E3" w:rsidP="004173E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4173E3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Наталію Володимирівну</w:t>
            </w:r>
          </w:p>
        </w:tc>
        <w:tc>
          <w:tcPr>
            <w:tcW w:w="709" w:type="dxa"/>
            <w:shd w:val="clear" w:color="auto" w:fill="auto"/>
          </w:tcPr>
          <w:p w14:paraId="2ACE4C96" w14:textId="7571F747" w:rsidR="004173E3" w:rsidRPr="003647AD" w:rsidRDefault="00AC1A1A" w:rsidP="0017682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7FDD70F9" w14:textId="77777777" w:rsidR="004173E3" w:rsidRDefault="004173E3" w:rsidP="004173E3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4173E3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завідувача сектору організаційного забезпечення діяльності судів та судової статистики Територіального управління Державної судової адміністрації України в Львівській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475CF19B" w14:textId="77777777" w:rsidR="004173E3" w:rsidRPr="004173E3" w:rsidRDefault="004173E3" w:rsidP="0017682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76820" w:rsidRPr="001577B8" w14:paraId="4AF6EC78" w14:textId="77777777" w:rsidTr="0052766C">
        <w:tc>
          <w:tcPr>
            <w:tcW w:w="4077" w:type="dxa"/>
            <w:shd w:val="clear" w:color="auto" w:fill="auto"/>
          </w:tcPr>
          <w:p w14:paraId="4D6AA9D6" w14:textId="21CEEE5E" w:rsidR="006424FB" w:rsidRPr="006424FB" w:rsidRDefault="006424FB" w:rsidP="006424F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ГАНЬКОВУ</w:t>
            </w:r>
          </w:p>
          <w:p w14:paraId="2C11A6A0" w14:textId="79A0C7FB" w:rsidR="00176820" w:rsidRPr="007045F1" w:rsidRDefault="006424FB" w:rsidP="006424F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Олександру Валеріївну</w:t>
            </w:r>
          </w:p>
        </w:tc>
        <w:tc>
          <w:tcPr>
            <w:tcW w:w="709" w:type="dxa"/>
            <w:shd w:val="clear" w:color="auto" w:fill="auto"/>
          </w:tcPr>
          <w:p w14:paraId="3C320F02" w14:textId="1005B306" w:rsidR="00176820" w:rsidRPr="003647AD" w:rsidRDefault="00176820" w:rsidP="0017682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4514FAEC" w14:textId="77777777" w:rsidR="00176820" w:rsidRDefault="006424FB" w:rsidP="0017682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організаційного забезпечення діяльності судів та судової статистики Територіального управління Державної судової адміністрації України в Дніпропетровській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6776931F" w14:textId="7283CB23" w:rsidR="00D54989" w:rsidRPr="006424FB" w:rsidRDefault="00D54989" w:rsidP="0017682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1577B8" w14:paraId="4265837C" w14:textId="77777777" w:rsidTr="0052766C">
        <w:tc>
          <w:tcPr>
            <w:tcW w:w="4077" w:type="dxa"/>
            <w:shd w:val="clear" w:color="auto" w:fill="auto"/>
          </w:tcPr>
          <w:p w14:paraId="4FE1E20E" w14:textId="2FD29ABB" w:rsidR="00AC1A1A" w:rsidRPr="00D54989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D54989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ГАПОНЕНКО</w:t>
            </w:r>
          </w:p>
          <w:p w14:paraId="27AA07D5" w14:textId="053735A2" w:rsidR="00AC1A1A" w:rsidRPr="006424FB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Наталію Михайлівну</w:t>
            </w:r>
          </w:p>
          <w:p w14:paraId="73E0AC05" w14:textId="41727D66" w:rsidR="00AC1A1A" w:rsidRPr="006424FB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D343D85" w14:textId="0FD12E91" w:rsidR="00AC1A1A" w:rsidRPr="003647AD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603F4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3A69260C" w14:textId="77777777" w:rsidR="00AC1A1A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D54989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планово-фінансової діяльності, бухгалтерського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</w:t>
            </w:r>
            <w:r w:rsidRPr="00D54989">
              <w:rPr>
                <w:rFonts w:ascii="Times New Roman" w:hAnsi="Times New Roman"/>
                <w:sz w:val="27"/>
                <w:szCs w:val="27"/>
                <w:lang w:val="uk-UA" w:eastAsia="ru-RU"/>
              </w:rPr>
              <w:t>обліку та звітності Територіального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</w:t>
            </w:r>
            <w:r w:rsidRPr="00D54989">
              <w:rPr>
                <w:rFonts w:ascii="Times New Roman" w:hAnsi="Times New Roman"/>
                <w:sz w:val="27"/>
                <w:szCs w:val="27"/>
                <w:lang w:val="uk-UA" w:eastAsia="ru-RU"/>
              </w:rPr>
              <w:t>управління Державної судової адміністрації України у Черкаській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2828DAFA" w14:textId="2A9BE9E8" w:rsidR="00AC1A1A" w:rsidRPr="006424FB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333895" w14:paraId="482F17C5" w14:textId="77777777" w:rsidTr="0052766C">
        <w:tc>
          <w:tcPr>
            <w:tcW w:w="4077" w:type="dxa"/>
            <w:shd w:val="clear" w:color="auto" w:fill="auto"/>
          </w:tcPr>
          <w:p w14:paraId="5D3D36B3" w14:textId="65653D4D" w:rsidR="00AC1A1A" w:rsidRPr="004B3847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4B3847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ГРАБНИК</w:t>
            </w:r>
          </w:p>
          <w:p w14:paraId="7C5F42FB" w14:textId="2DD23EF6" w:rsidR="00AC1A1A" w:rsidRPr="006424FB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Ольгу Миколаївну</w:t>
            </w:r>
          </w:p>
        </w:tc>
        <w:tc>
          <w:tcPr>
            <w:tcW w:w="709" w:type="dxa"/>
            <w:shd w:val="clear" w:color="auto" w:fill="auto"/>
          </w:tcPr>
          <w:p w14:paraId="6D998088" w14:textId="66F432E9" w:rsidR="00AC1A1A" w:rsidRPr="004B3847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603F4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4B466E94" w14:textId="77777777" w:rsidR="00AC1A1A" w:rsidRDefault="00AC1A1A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4B3847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планово-фінансової діяльності, бухгалтерського обліку та звітності – головного бухгалтера Територіального управління Державної судової адміністрації України в Хмельницькій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34E4CA3B" w14:textId="4C71F810" w:rsidR="00AC1A1A" w:rsidRPr="004B3847" w:rsidRDefault="00AC1A1A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4B3847" w14:paraId="71367368" w14:textId="77777777" w:rsidTr="0052766C">
        <w:tc>
          <w:tcPr>
            <w:tcW w:w="4077" w:type="dxa"/>
            <w:shd w:val="clear" w:color="auto" w:fill="auto"/>
          </w:tcPr>
          <w:p w14:paraId="47BE397A" w14:textId="5645E92B" w:rsidR="00AC1A1A" w:rsidRPr="00AC1A1A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 xml:space="preserve">КАЛУГУ </w:t>
            </w:r>
          </w:p>
          <w:p w14:paraId="20D34976" w14:textId="05BDC29F" w:rsidR="00AC1A1A" w:rsidRPr="004B3847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Володимира Анатолійовича</w:t>
            </w:r>
          </w:p>
        </w:tc>
        <w:tc>
          <w:tcPr>
            <w:tcW w:w="709" w:type="dxa"/>
            <w:shd w:val="clear" w:color="auto" w:fill="auto"/>
          </w:tcPr>
          <w:p w14:paraId="64B5F0A2" w14:textId="5B7FBBDD" w:rsidR="00AC1A1A" w:rsidRPr="007603F4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6324C7F2" w14:textId="77777777" w:rsidR="00AC1A1A" w:rsidRDefault="00AC1A1A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інженера Державного підприємства "Інформаційні судові системи"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32DD5C9B" w14:textId="402B95F6" w:rsidR="00AC1A1A" w:rsidRPr="00AC1A1A" w:rsidRDefault="00AC1A1A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76820" w:rsidRPr="001577B8" w14:paraId="571EAA55" w14:textId="77777777" w:rsidTr="0052766C">
        <w:tc>
          <w:tcPr>
            <w:tcW w:w="4077" w:type="dxa"/>
            <w:shd w:val="clear" w:color="auto" w:fill="auto"/>
          </w:tcPr>
          <w:p w14:paraId="6933E4E3" w14:textId="08960A74" w:rsidR="001C73BE" w:rsidRPr="001C73BE" w:rsidRDefault="001C73BE" w:rsidP="001C73B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1C73BE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КОЗУБА</w:t>
            </w:r>
          </w:p>
          <w:p w14:paraId="4CA56D1D" w14:textId="136D1247" w:rsidR="00176820" w:rsidRPr="007045F1" w:rsidRDefault="001C73BE" w:rsidP="001C73B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1C73BE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Мирослава Михайловича</w:t>
            </w:r>
          </w:p>
        </w:tc>
        <w:tc>
          <w:tcPr>
            <w:tcW w:w="709" w:type="dxa"/>
            <w:shd w:val="clear" w:color="auto" w:fill="auto"/>
          </w:tcPr>
          <w:p w14:paraId="0157D857" w14:textId="6957B30F" w:rsidR="00176820" w:rsidRPr="009608CA" w:rsidRDefault="00176820" w:rsidP="0017682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2AA644FA" w14:textId="77777777" w:rsidR="00176820" w:rsidRDefault="001C73BE" w:rsidP="0017682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1C73B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з управління об’єктами державного майна Територіального управління Державної судової адміністрації України в Закарпатській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22133D2D" w14:textId="015B67B5" w:rsidR="001C73BE" w:rsidRPr="001C73BE" w:rsidRDefault="001C73BE" w:rsidP="0017682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EA6CFE" w:rsidRPr="00333895" w14:paraId="1A734829" w14:textId="77777777" w:rsidTr="0052766C">
        <w:tc>
          <w:tcPr>
            <w:tcW w:w="4077" w:type="dxa"/>
            <w:shd w:val="clear" w:color="auto" w:fill="auto"/>
          </w:tcPr>
          <w:p w14:paraId="478B7289" w14:textId="1926CB8C" w:rsidR="00EA6CFE" w:rsidRPr="00EA6CFE" w:rsidRDefault="00EA6CFE" w:rsidP="00EA6C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EA6CFE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lastRenderedPageBreak/>
              <w:t>КОЛЕСНІЧЕНКО</w:t>
            </w:r>
          </w:p>
          <w:p w14:paraId="7ECF73BF" w14:textId="5A7BC410" w:rsidR="00EA6CFE" w:rsidRPr="001C73BE" w:rsidRDefault="00241627" w:rsidP="00EA6CF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Діану Олександрівну</w:t>
            </w:r>
          </w:p>
        </w:tc>
        <w:tc>
          <w:tcPr>
            <w:tcW w:w="709" w:type="dxa"/>
            <w:shd w:val="clear" w:color="auto" w:fill="auto"/>
          </w:tcPr>
          <w:p w14:paraId="779866BC" w14:textId="0542B39E" w:rsidR="00EA6CFE" w:rsidRPr="00EA6CFE" w:rsidRDefault="00AC1A1A" w:rsidP="0017682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4D940B0C" w14:textId="77777777" w:rsidR="00EA6CFE" w:rsidRDefault="00EA6CFE" w:rsidP="0017682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EA6CF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завідувача сектору організаційного забезпечення діяльності судів та судової статистики Територіального управління Державної судової адміністрації України в Тернопільській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2CAA4058" w14:textId="294B6CA7" w:rsidR="00EA6CFE" w:rsidRPr="00EA6CFE" w:rsidRDefault="00EA6CFE" w:rsidP="0017682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2A4AA0" w:rsidRPr="001577B8" w14:paraId="43E123D1" w14:textId="77777777" w:rsidTr="0052766C">
        <w:tc>
          <w:tcPr>
            <w:tcW w:w="4077" w:type="dxa"/>
            <w:shd w:val="clear" w:color="auto" w:fill="auto"/>
          </w:tcPr>
          <w:p w14:paraId="797B02B3" w14:textId="0976612A" w:rsidR="002A4AA0" w:rsidRPr="002A4AA0" w:rsidRDefault="002A4AA0" w:rsidP="002A4AA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2A4AA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МАЦЕЛЮХ</w:t>
            </w:r>
          </w:p>
          <w:p w14:paraId="77EB3E2C" w14:textId="7B51F5FD" w:rsidR="002A4AA0" w:rsidRPr="001C73BE" w:rsidRDefault="002A4AA0" w:rsidP="002A4AA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2A4AA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Наталію Михайлівну</w:t>
            </w:r>
          </w:p>
        </w:tc>
        <w:tc>
          <w:tcPr>
            <w:tcW w:w="709" w:type="dxa"/>
            <w:shd w:val="clear" w:color="auto" w:fill="auto"/>
          </w:tcPr>
          <w:p w14:paraId="16BD0CE2" w14:textId="1D2B325D" w:rsidR="002A4AA0" w:rsidRPr="003647AD" w:rsidRDefault="003E506E" w:rsidP="0017682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7426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081BFC22" w14:textId="77777777" w:rsidR="002A4AA0" w:rsidRDefault="002A4AA0" w:rsidP="0017682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A4AA0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сектору по роботі з персоналом Територіального управління Державної судової адміністрації України в Львівській 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6DA3E6FB" w14:textId="2FF293C7" w:rsidR="002A4AA0" w:rsidRPr="002A4AA0" w:rsidRDefault="002A4AA0" w:rsidP="0017682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3D7C68" w:rsidRPr="001577B8" w14:paraId="50BE38DD" w14:textId="77777777" w:rsidTr="0052766C">
        <w:tc>
          <w:tcPr>
            <w:tcW w:w="4077" w:type="dxa"/>
            <w:shd w:val="clear" w:color="auto" w:fill="auto"/>
          </w:tcPr>
          <w:p w14:paraId="42583111" w14:textId="6237C811" w:rsidR="00314756" w:rsidRPr="00314756" w:rsidRDefault="00314756" w:rsidP="0031475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МИХАЙЛОВСЬКУ</w:t>
            </w:r>
          </w:p>
          <w:p w14:paraId="5871D7FB" w14:textId="34FE684F" w:rsidR="003D7C68" w:rsidRPr="007045F1" w:rsidRDefault="00314756" w:rsidP="0031475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Олену Миколаївну</w:t>
            </w:r>
          </w:p>
        </w:tc>
        <w:tc>
          <w:tcPr>
            <w:tcW w:w="709" w:type="dxa"/>
            <w:shd w:val="clear" w:color="auto" w:fill="auto"/>
          </w:tcPr>
          <w:p w14:paraId="22778FC7" w14:textId="5048712A" w:rsidR="003D7C68" w:rsidRPr="003647AD" w:rsidRDefault="003D7C68" w:rsidP="003D7C68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7426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02693B65" w14:textId="77777777" w:rsidR="003D7C68" w:rsidRDefault="00314756" w:rsidP="003D7C6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планово-фінансової діяльності, бухгалтерського обліку та звітності Територіального управління Державної судової адміністрації України в Запорізькій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5FD385BB" w14:textId="4C62B93D" w:rsidR="00314756" w:rsidRPr="00314756" w:rsidRDefault="00314756" w:rsidP="003D7C6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3D7C68" w:rsidRPr="001577B8" w14:paraId="6B48A070" w14:textId="77777777" w:rsidTr="0052766C">
        <w:tc>
          <w:tcPr>
            <w:tcW w:w="4077" w:type="dxa"/>
            <w:shd w:val="clear" w:color="auto" w:fill="auto"/>
          </w:tcPr>
          <w:p w14:paraId="5F736911" w14:textId="7C87F354" w:rsidR="002C7F47" w:rsidRPr="002C7F47" w:rsidRDefault="002C7F47" w:rsidP="002C7F4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2C7F47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МУЛЯРЕВИЧ</w:t>
            </w:r>
          </w:p>
          <w:p w14:paraId="5F179393" w14:textId="5F82860E" w:rsidR="003D7C68" w:rsidRPr="007045F1" w:rsidRDefault="002C7F47" w:rsidP="002C7F4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2C7F47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Світлану Василівну</w:t>
            </w:r>
          </w:p>
        </w:tc>
        <w:tc>
          <w:tcPr>
            <w:tcW w:w="709" w:type="dxa"/>
            <w:shd w:val="clear" w:color="auto" w:fill="auto"/>
          </w:tcPr>
          <w:p w14:paraId="26855AD3" w14:textId="062A33F9" w:rsidR="003D7C68" w:rsidRPr="003647AD" w:rsidRDefault="003D7C68" w:rsidP="003D7C68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7426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5B3530C3" w14:textId="77777777" w:rsidR="003D7C68" w:rsidRDefault="002C7F47" w:rsidP="003D7C6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C7F47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завідувача сектору по роботі з персоналом Територіального управління Державної судової адміністрації України в Київській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64FA241F" w14:textId="2B4A4491" w:rsidR="002C7F47" w:rsidRPr="002C7F47" w:rsidRDefault="002C7F47" w:rsidP="003D7C6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3E2770" w14:paraId="4E74A030" w14:textId="77777777" w:rsidTr="0052766C">
        <w:tc>
          <w:tcPr>
            <w:tcW w:w="4077" w:type="dxa"/>
            <w:shd w:val="clear" w:color="auto" w:fill="auto"/>
          </w:tcPr>
          <w:p w14:paraId="7FC432FA" w14:textId="7677317B" w:rsidR="00AC1A1A" w:rsidRPr="003E2770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ОЛЕНЧЕНКО</w:t>
            </w:r>
          </w:p>
          <w:p w14:paraId="455E8631" w14:textId="0275C057" w:rsidR="00AC1A1A" w:rsidRPr="002C7F47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Наталію Миколаївну</w:t>
            </w:r>
          </w:p>
        </w:tc>
        <w:tc>
          <w:tcPr>
            <w:tcW w:w="709" w:type="dxa"/>
            <w:shd w:val="clear" w:color="auto" w:fill="auto"/>
          </w:tcPr>
          <w:p w14:paraId="564EE40F" w14:textId="69D50CBE" w:rsidR="00AC1A1A" w:rsidRPr="003E2770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55984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7B8628AA" w14:textId="77777777" w:rsidR="00AC1A1A" w:rsidRDefault="00AC1A1A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сектору кадрового адміністрування управління з питань персоналу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2B90009F" w14:textId="4C51DC88" w:rsidR="00AC1A1A" w:rsidRPr="003E2770" w:rsidRDefault="00AC1A1A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333895" w14:paraId="1548A2AC" w14:textId="77777777" w:rsidTr="0052766C">
        <w:tc>
          <w:tcPr>
            <w:tcW w:w="4077" w:type="dxa"/>
            <w:shd w:val="clear" w:color="auto" w:fill="auto"/>
          </w:tcPr>
          <w:p w14:paraId="535E498C" w14:textId="57691980" w:rsidR="00AC1A1A" w:rsidRPr="00EA6CFE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EA6CFE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ОЛЕЩУК</w:t>
            </w:r>
          </w:p>
          <w:p w14:paraId="0CBF5DFB" w14:textId="5DFFFDF7" w:rsidR="00AC1A1A" w:rsidRPr="002C7F47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Оксану Олександрівну</w:t>
            </w:r>
          </w:p>
        </w:tc>
        <w:tc>
          <w:tcPr>
            <w:tcW w:w="709" w:type="dxa"/>
            <w:shd w:val="clear" w:color="auto" w:fill="auto"/>
          </w:tcPr>
          <w:p w14:paraId="24850B33" w14:textId="2D56BDC6" w:rsidR="00AC1A1A" w:rsidRPr="00EA6CFE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55984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4CE3AC81" w14:textId="77777777" w:rsidR="00AC1A1A" w:rsidRDefault="00AC1A1A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EA6CF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планово-фінансової діяльності, бухгалтерського обліку та звітності Територіального управління Державної судової адміністрації України в Тернопільській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F0B7307" w14:textId="2C978C07" w:rsidR="00AC1A1A" w:rsidRPr="00EA6CFE" w:rsidRDefault="00AC1A1A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333895" w14:paraId="52A0872B" w14:textId="77777777" w:rsidTr="0052766C">
        <w:tc>
          <w:tcPr>
            <w:tcW w:w="4077" w:type="dxa"/>
            <w:shd w:val="clear" w:color="auto" w:fill="auto"/>
          </w:tcPr>
          <w:p w14:paraId="3551EA53" w14:textId="628A59B5" w:rsidR="00AC1A1A" w:rsidRPr="00E76AE5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E76AE5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ПІДОПРИГОРУ</w:t>
            </w:r>
          </w:p>
          <w:p w14:paraId="6D40DD7C" w14:textId="32449032" w:rsidR="00AC1A1A" w:rsidRPr="002C7F47" w:rsidRDefault="00382311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Андрія Миколайовича</w:t>
            </w:r>
          </w:p>
        </w:tc>
        <w:tc>
          <w:tcPr>
            <w:tcW w:w="709" w:type="dxa"/>
            <w:shd w:val="clear" w:color="auto" w:fill="auto"/>
          </w:tcPr>
          <w:p w14:paraId="6C7DD063" w14:textId="73BB2C38" w:rsidR="00AC1A1A" w:rsidRPr="00E76AE5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55984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68A509E3" w14:textId="77777777" w:rsidR="00AC1A1A" w:rsidRDefault="00AC1A1A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E76AE5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з забезпечення договірної та позовної роботи Територіального управління Державної судової адміністрації України в Сумській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6543B897" w14:textId="77777777" w:rsidR="00AC1A1A" w:rsidRDefault="00AC1A1A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30AB0BED" w14:textId="77777777" w:rsidR="00E533E9" w:rsidRDefault="00E533E9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3BDDD610" w14:textId="77777777" w:rsidR="00E533E9" w:rsidRDefault="00E533E9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31B04700" w14:textId="4809D283" w:rsidR="00E533E9" w:rsidRPr="00E76AE5" w:rsidRDefault="00E533E9" w:rsidP="00AC1A1A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3E506E" w:rsidRPr="00333895" w14:paraId="3C920C20" w14:textId="77777777" w:rsidTr="0052766C">
        <w:tc>
          <w:tcPr>
            <w:tcW w:w="4077" w:type="dxa"/>
            <w:shd w:val="clear" w:color="auto" w:fill="auto"/>
          </w:tcPr>
          <w:p w14:paraId="05D30646" w14:textId="27A4F54A" w:rsidR="003E506E" w:rsidRPr="003E506E" w:rsidRDefault="003E506E" w:rsidP="003E50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506E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lastRenderedPageBreak/>
              <w:t>ПОТАПОВУ</w:t>
            </w:r>
          </w:p>
          <w:p w14:paraId="7E383C4E" w14:textId="647496F0" w:rsidR="003E506E" w:rsidRPr="002C7F47" w:rsidRDefault="003E506E" w:rsidP="003E50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Тетяну Іванівну</w:t>
            </w:r>
          </w:p>
        </w:tc>
        <w:tc>
          <w:tcPr>
            <w:tcW w:w="709" w:type="dxa"/>
            <w:shd w:val="clear" w:color="auto" w:fill="auto"/>
          </w:tcPr>
          <w:p w14:paraId="4E6E8B00" w14:textId="79DD3259" w:rsidR="003E506E" w:rsidRPr="003E506E" w:rsidRDefault="003E506E" w:rsidP="003D7C68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7426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207910B3" w14:textId="701B9560" w:rsidR="003E506E" w:rsidRDefault="00005327" w:rsidP="003D7C6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заступника </w:t>
            </w:r>
            <w:r w:rsidR="003E506E" w:rsidRPr="003E506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планово-фінансової діяльності, бухгалтерського обліку та звітності Територіального управління Державної судової адміністрації України в Одеській області</w:t>
            </w:r>
            <w:r w:rsidR="003E506E"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01D752D9" w14:textId="4BFC1331" w:rsidR="003E506E" w:rsidRPr="003E506E" w:rsidRDefault="003E506E" w:rsidP="003D7C6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4552F8" w:rsidRPr="00333895" w14:paraId="0EF70901" w14:textId="77777777" w:rsidTr="0052766C">
        <w:tc>
          <w:tcPr>
            <w:tcW w:w="4077" w:type="dxa"/>
            <w:shd w:val="clear" w:color="auto" w:fill="auto"/>
          </w:tcPr>
          <w:p w14:paraId="76099BAE" w14:textId="1B084D0E" w:rsidR="004552F8" w:rsidRPr="004552F8" w:rsidRDefault="004552F8" w:rsidP="004552F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4552F8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ТАБОРОВЕЦЬ</w:t>
            </w:r>
          </w:p>
          <w:p w14:paraId="1ACE995C" w14:textId="2811BF03" w:rsidR="004552F8" w:rsidRPr="003E506E" w:rsidRDefault="004552F8" w:rsidP="004552F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Ольгу Петрівну</w:t>
            </w:r>
          </w:p>
        </w:tc>
        <w:tc>
          <w:tcPr>
            <w:tcW w:w="709" w:type="dxa"/>
            <w:shd w:val="clear" w:color="auto" w:fill="auto"/>
          </w:tcPr>
          <w:p w14:paraId="02DE1F3D" w14:textId="0537A516" w:rsidR="004552F8" w:rsidRPr="004552F8" w:rsidRDefault="004552F8" w:rsidP="004552F8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7426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38DEB6CC" w14:textId="77777777" w:rsidR="004552F8" w:rsidRDefault="004552F8" w:rsidP="004552F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4552F8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планово-фінансової діяльності, бухгалтерського обліку та звітності Територіального управління Державної судової адміністрації України в Рівненській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E611F35" w14:textId="457BC91A" w:rsidR="00E47582" w:rsidRPr="004552F8" w:rsidRDefault="00E47582" w:rsidP="004552F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4552F8" w:rsidRPr="001577B8" w14:paraId="2E77A4A3" w14:textId="77777777" w:rsidTr="0052766C">
        <w:tc>
          <w:tcPr>
            <w:tcW w:w="4077" w:type="dxa"/>
            <w:shd w:val="clear" w:color="auto" w:fill="auto"/>
          </w:tcPr>
          <w:p w14:paraId="33923063" w14:textId="756CC7C3" w:rsidR="004552F8" w:rsidRPr="005C71B2" w:rsidRDefault="004552F8" w:rsidP="004552F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C71B2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ТАРАСОВУ</w:t>
            </w:r>
          </w:p>
          <w:p w14:paraId="5470204C" w14:textId="527EAB12" w:rsidR="004552F8" w:rsidRPr="007045F1" w:rsidRDefault="004552F8" w:rsidP="004552F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Олену Олександрівну</w:t>
            </w:r>
          </w:p>
        </w:tc>
        <w:tc>
          <w:tcPr>
            <w:tcW w:w="709" w:type="dxa"/>
            <w:shd w:val="clear" w:color="auto" w:fill="auto"/>
          </w:tcPr>
          <w:p w14:paraId="6C93D9B3" w14:textId="1C189786" w:rsidR="004552F8" w:rsidRPr="003647AD" w:rsidRDefault="004552F8" w:rsidP="004552F8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7426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39D18C79" w14:textId="77777777" w:rsidR="004552F8" w:rsidRDefault="004552F8" w:rsidP="004552F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C71B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завідувача сектору з питань управління об’єктами державного майна та контролю їх використання Територіального управління Державної судової адміністрації України в Миколаївській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7F139CE9" w14:textId="23DB9435" w:rsidR="004552F8" w:rsidRPr="005C71B2" w:rsidRDefault="004552F8" w:rsidP="004552F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4552F8" w:rsidRPr="001577B8" w14:paraId="56A9C4F6" w14:textId="77777777" w:rsidTr="0052766C">
        <w:tc>
          <w:tcPr>
            <w:tcW w:w="4077" w:type="dxa"/>
            <w:shd w:val="clear" w:color="auto" w:fill="auto"/>
          </w:tcPr>
          <w:p w14:paraId="606F9C6A" w14:textId="5DC87E2C" w:rsidR="004552F8" w:rsidRPr="005E102F" w:rsidRDefault="004552F8" w:rsidP="004552F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ЯНЧУК</w:t>
            </w:r>
          </w:p>
          <w:p w14:paraId="690C53F5" w14:textId="29A7254B" w:rsidR="004552F8" w:rsidRPr="007045F1" w:rsidRDefault="004552F8" w:rsidP="004552F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Галину Валентинівну</w:t>
            </w:r>
          </w:p>
        </w:tc>
        <w:tc>
          <w:tcPr>
            <w:tcW w:w="709" w:type="dxa"/>
            <w:shd w:val="clear" w:color="auto" w:fill="auto"/>
          </w:tcPr>
          <w:p w14:paraId="18FDCCC0" w14:textId="7679AEC4" w:rsidR="004552F8" w:rsidRPr="003647AD" w:rsidRDefault="004552F8" w:rsidP="004552F8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7426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5BA4A70F" w14:textId="7FE35C8D" w:rsidR="004552F8" w:rsidRPr="005E102F" w:rsidRDefault="004552F8" w:rsidP="004552F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з питань управління об’єктами державного майна Територіального управління Державної судової адміністрації України в Житомирській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</w:tc>
      </w:tr>
    </w:tbl>
    <w:p w14:paraId="0282CE78" w14:textId="015DA7B3" w:rsidR="000A74AD" w:rsidRPr="005E102F" w:rsidRDefault="009608CA" w:rsidP="000442F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hAnsi="Times New Roman"/>
          <w:sz w:val="27"/>
          <w:szCs w:val="27"/>
          <w:lang w:val="uk-UA"/>
        </w:rPr>
      </w:pPr>
      <w:r w:rsidRPr="009608CA">
        <w:rPr>
          <w:sz w:val="27"/>
          <w:szCs w:val="27"/>
          <w:lang w:val="uk-UA"/>
        </w:rPr>
        <w:tab/>
      </w:r>
    </w:p>
    <w:p w14:paraId="0F01A313" w14:textId="1F4A5A9C" w:rsidR="009608CA" w:rsidRPr="009608CA" w:rsidRDefault="003647AD" w:rsidP="000442F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/>
        </w:rPr>
        <w:t>3</w:t>
      </w:r>
      <w:r w:rsidR="009608CA" w:rsidRPr="009608CA">
        <w:rPr>
          <w:rFonts w:ascii="Times New Roman" w:hAnsi="Times New Roman"/>
          <w:sz w:val="27"/>
          <w:szCs w:val="27"/>
          <w:lang w:val="uk-UA"/>
        </w:rPr>
        <w:t>)</w:t>
      </w:r>
      <w:r w:rsidR="009608CA" w:rsidRPr="009608CA">
        <w:rPr>
          <w:rFonts w:ascii="Times New Roman" w:hAnsi="Times New Roman"/>
          <w:sz w:val="27"/>
          <w:szCs w:val="27"/>
          <w:lang w:val="uk-UA" w:eastAsia="ru-RU"/>
        </w:rPr>
        <w:tab/>
      </w:r>
      <w:r w:rsidR="009608CA" w:rsidRPr="001577B8">
        <w:rPr>
          <w:rFonts w:ascii="Times New Roman" w:hAnsi="Times New Roman"/>
          <w:sz w:val="27"/>
          <w:szCs w:val="27"/>
          <w:lang w:val="uk-UA" w:eastAsia="ru-RU"/>
        </w:rPr>
        <w:t>Г</w:t>
      </w:r>
      <w:r w:rsidR="009608CA" w:rsidRPr="009608CA">
        <w:rPr>
          <w:rFonts w:ascii="Times New Roman" w:hAnsi="Times New Roman"/>
          <w:sz w:val="27"/>
          <w:szCs w:val="27"/>
          <w:lang w:val="uk-UA" w:eastAsia="ru-RU"/>
        </w:rPr>
        <w:t>рамотою Державної судової адміністрації України:</w:t>
      </w:r>
    </w:p>
    <w:p w14:paraId="4CD9D2AA" w14:textId="77777777" w:rsidR="009608CA" w:rsidRPr="009608CA" w:rsidRDefault="009608CA" w:rsidP="009608C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7"/>
          <w:szCs w:val="27"/>
          <w:lang w:val="uk-UA"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4853"/>
      </w:tblGrid>
      <w:tr w:rsidR="00C775E0" w:rsidRPr="00333895" w14:paraId="1A486D99" w14:textId="77777777" w:rsidTr="0052766C">
        <w:tc>
          <w:tcPr>
            <w:tcW w:w="4077" w:type="dxa"/>
            <w:shd w:val="clear" w:color="auto" w:fill="auto"/>
          </w:tcPr>
          <w:p w14:paraId="3BE4243F" w14:textId="2FE13010" w:rsidR="001F202C" w:rsidRPr="001F202C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1F202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АНТРОПОВУ</w:t>
            </w:r>
          </w:p>
          <w:p w14:paraId="72256F1D" w14:textId="65E7BEAC" w:rsidR="00C775E0" w:rsidRPr="00C775E0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1F202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Юлію Олександрівну</w:t>
            </w:r>
          </w:p>
        </w:tc>
        <w:tc>
          <w:tcPr>
            <w:tcW w:w="709" w:type="dxa"/>
            <w:shd w:val="clear" w:color="auto" w:fill="auto"/>
          </w:tcPr>
          <w:p w14:paraId="2124A42C" w14:textId="22FB8A47" w:rsidR="00C775E0" w:rsidRPr="001F202C" w:rsidRDefault="00241627" w:rsidP="009608C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739D6450" w14:textId="77777777" w:rsidR="004552F8" w:rsidRDefault="001F202C" w:rsidP="005F794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1F202C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планово-фінансової діяльності, бухгалтерського обліку та звітності Територіального управління Державної судової адміністрації України в місті Києві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3FAAE60E" w14:textId="0AD6F5B9" w:rsidR="001F202C" w:rsidRPr="001F202C" w:rsidRDefault="001F202C" w:rsidP="005F794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9608CA" w14:paraId="0FECC0F1" w14:textId="77777777" w:rsidTr="0052766C">
        <w:tc>
          <w:tcPr>
            <w:tcW w:w="4077" w:type="dxa"/>
            <w:shd w:val="clear" w:color="auto" w:fill="auto"/>
          </w:tcPr>
          <w:p w14:paraId="7B599B5D" w14:textId="77777777" w:rsidR="001F202C" w:rsidRPr="004552F8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4552F8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БОРИСЕНКО</w:t>
            </w:r>
          </w:p>
          <w:p w14:paraId="31384D71" w14:textId="37AA28A9" w:rsidR="001F202C" w:rsidRPr="004552F8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Оксану Іванівну</w:t>
            </w:r>
          </w:p>
        </w:tc>
        <w:tc>
          <w:tcPr>
            <w:tcW w:w="709" w:type="dxa"/>
            <w:shd w:val="clear" w:color="auto" w:fill="auto"/>
          </w:tcPr>
          <w:p w14:paraId="57FFC8B5" w14:textId="15E6A833" w:rsidR="001F202C" w:rsidRPr="00BC630D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630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4CCF66F9" w14:textId="77777777" w:rsidR="001F202C" w:rsidRDefault="001F202C" w:rsidP="001F202C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4552F8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планово-фінансової діяльності, бухгалтерського обліку та звітності Територіального управління Державної судової адміністрації України в Сумській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46B3139F" w14:textId="77777777" w:rsidR="001F202C" w:rsidRDefault="001F202C" w:rsidP="001F202C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3BBF12AB" w14:textId="77777777" w:rsidR="00B43B79" w:rsidRDefault="00B43B79" w:rsidP="001F202C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6E1A3321" w14:textId="77777777" w:rsidR="00B43B79" w:rsidRDefault="00B43B79" w:rsidP="001F202C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02843E51" w14:textId="77777777" w:rsidR="00B43B79" w:rsidRDefault="00B43B79" w:rsidP="001F202C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0AC3ADBC" w14:textId="1807E90C" w:rsidR="00B43B79" w:rsidRPr="004552F8" w:rsidRDefault="00B43B79" w:rsidP="001F202C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9608CA" w14:paraId="71DF878A" w14:textId="77777777" w:rsidTr="0052766C">
        <w:tc>
          <w:tcPr>
            <w:tcW w:w="4077" w:type="dxa"/>
            <w:shd w:val="clear" w:color="auto" w:fill="auto"/>
          </w:tcPr>
          <w:p w14:paraId="3697E673" w14:textId="0E0998F5" w:rsidR="001F202C" w:rsidRPr="00314756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lastRenderedPageBreak/>
              <w:t>ГАХ</w:t>
            </w:r>
          </w:p>
          <w:p w14:paraId="2ECD082B" w14:textId="30CD4692" w:rsidR="001F202C" w:rsidRPr="006D7340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Світлану Василівну</w:t>
            </w:r>
          </w:p>
        </w:tc>
        <w:tc>
          <w:tcPr>
            <w:tcW w:w="709" w:type="dxa"/>
            <w:shd w:val="clear" w:color="auto" w:fill="auto"/>
          </w:tcPr>
          <w:p w14:paraId="0ABF13EB" w14:textId="77777777" w:rsidR="001F202C" w:rsidRPr="009608CA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499B1ADF" w14:textId="77777777" w:rsidR="001F202C" w:rsidRDefault="001F202C" w:rsidP="00E533E9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планово-фінансової діяльності, бухгалтерського обліку та звітності Територіального управління Державної судової адміністрації України в Івано-Франківській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482FEE8E" w14:textId="53178D78" w:rsidR="00E47582" w:rsidRPr="00314756" w:rsidRDefault="00E47582" w:rsidP="00E533E9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333895" w14:paraId="06FD87D6" w14:textId="77777777" w:rsidTr="0052766C">
        <w:tc>
          <w:tcPr>
            <w:tcW w:w="4077" w:type="dxa"/>
            <w:shd w:val="clear" w:color="auto" w:fill="auto"/>
          </w:tcPr>
          <w:p w14:paraId="47A807FF" w14:textId="383041BB" w:rsidR="00AC1A1A" w:rsidRPr="000B0355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ДОБРОВЕНКО</w:t>
            </w:r>
          </w:p>
          <w:p w14:paraId="7D1ACE72" w14:textId="4B2E5694" w:rsidR="00AC1A1A" w:rsidRPr="000B0355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Тетяну Вадимівну</w:t>
            </w:r>
          </w:p>
        </w:tc>
        <w:tc>
          <w:tcPr>
            <w:tcW w:w="709" w:type="dxa"/>
            <w:shd w:val="clear" w:color="auto" w:fill="auto"/>
          </w:tcPr>
          <w:p w14:paraId="086EDB10" w14:textId="1040BC35" w:rsidR="00AC1A1A" w:rsidRPr="000B0355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A229C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3D6114B8" w14:textId="6ADF340B" w:rsidR="00AC1A1A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головного спеціаліста відділу забезпечення діяльності керівництва Державної судової адміністрації України управління забезпечення </w:t>
            </w:r>
            <w:r w:rsidR="003360E6" w:rsidRPr="000B0355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діяльності </w:t>
            </w:r>
            <w:r w:rsidRPr="000B0355">
              <w:rPr>
                <w:rFonts w:ascii="Times New Roman" w:hAnsi="Times New Roman"/>
                <w:sz w:val="27"/>
                <w:szCs w:val="27"/>
                <w:lang w:val="uk-UA" w:eastAsia="ru-RU"/>
              </w:rPr>
              <w:t>керівництва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FD69ACE" w14:textId="1CDF4B86" w:rsidR="00AC1A1A" w:rsidRPr="000B0355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333895" w14:paraId="5C7362F8" w14:textId="77777777" w:rsidTr="0052766C">
        <w:tc>
          <w:tcPr>
            <w:tcW w:w="4077" w:type="dxa"/>
            <w:shd w:val="clear" w:color="auto" w:fill="auto"/>
          </w:tcPr>
          <w:p w14:paraId="77CC4330" w14:textId="26F12559" w:rsidR="00AC1A1A" w:rsidRPr="003E2770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КВІТКУ</w:t>
            </w:r>
          </w:p>
          <w:p w14:paraId="64E525FA" w14:textId="761E703B" w:rsidR="00AC1A1A" w:rsidRPr="000B0355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Оксану Олексіївну</w:t>
            </w:r>
          </w:p>
        </w:tc>
        <w:tc>
          <w:tcPr>
            <w:tcW w:w="709" w:type="dxa"/>
            <w:shd w:val="clear" w:color="auto" w:fill="auto"/>
          </w:tcPr>
          <w:p w14:paraId="45EEDC1C" w14:textId="1E80FB5F" w:rsidR="00AC1A1A" w:rsidRPr="000B0355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A229C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0BFEF034" w14:textId="77777777" w:rsidR="00AC1A1A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претензійно-позовної роботи юридичного управління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777EF469" w14:textId="50634946" w:rsidR="00AC1A1A" w:rsidRPr="003E2770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9608CA" w14:paraId="3933055C" w14:textId="77777777" w:rsidTr="0052766C">
        <w:tc>
          <w:tcPr>
            <w:tcW w:w="4077" w:type="dxa"/>
            <w:shd w:val="clear" w:color="auto" w:fill="auto"/>
          </w:tcPr>
          <w:p w14:paraId="2B4517C6" w14:textId="7B06F094" w:rsidR="001F202C" w:rsidRPr="00E65C72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E65C72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КРИВОРОТЕНКО</w:t>
            </w:r>
          </w:p>
          <w:p w14:paraId="00DB0780" w14:textId="41FF6BAC" w:rsidR="001F202C" w:rsidRPr="007B35F0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E65C72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 xml:space="preserve">Маргариту </w:t>
            </w:r>
            <w:proofErr w:type="spellStart"/>
            <w:r w:rsidRPr="00E65C72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Рудольфівну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DBB6003" w14:textId="77777777" w:rsidR="001F202C" w:rsidRPr="003647AD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630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70BF005F" w14:textId="77777777" w:rsidR="001F202C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E65C7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організаційного забезпечення діяльності судів, юридичної роботи та управління об’єктами державного майна Територіального управління Державної судової адміністрації України в Кіровоградській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08622BB2" w14:textId="457691AA" w:rsidR="001F202C" w:rsidRPr="00E65C72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9608CA" w14:paraId="56897F94" w14:textId="77777777" w:rsidTr="0052766C">
        <w:tc>
          <w:tcPr>
            <w:tcW w:w="4077" w:type="dxa"/>
            <w:shd w:val="clear" w:color="auto" w:fill="auto"/>
          </w:tcPr>
          <w:p w14:paraId="44CAD0F3" w14:textId="60689E25" w:rsidR="001F202C" w:rsidRPr="005D0635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D0635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КУЗЬМЕНКО</w:t>
            </w:r>
          </w:p>
          <w:p w14:paraId="35ECC911" w14:textId="34C367AE" w:rsidR="001F202C" w:rsidRPr="009608CA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Інну Володимирівну</w:t>
            </w:r>
          </w:p>
        </w:tc>
        <w:tc>
          <w:tcPr>
            <w:tcW w:w="709" w:type="dxa"/>
            <w:shd w:val="clear" w:color="auto" w:fill="auto"/>
          </w:tcPr>
          <w:p w14:paraId="57EA5822" w14:textId="77777777" w:rsidR="001F202C" w:rsidRPr="009608CA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08CA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350D1704" w14:textId="77777777" w:rsidR="001F202C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D0635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організаційного забезпечення діяльності судів та судової статистики Територіального управління Державної судової адміністрації України в Одеській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4C904A91" w14:textId="1FCA7592" w:rsidR="001F202C" w:rsidRPr="005D0635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446705" w14:paraId="45864E3B" w14:textId="77777777" w:rsidTr="0052766C">
        <w:tc>
          <w:tcPr>
            <w:tcW w:w="4077" w:type="dxa"/>
            <w:shd w:val="clear" w:color="auto" w:fill="auto"/>
          </w:tcPr>
          <w:p w14:paraId="6F0BAF63" w14:textId="027A2356" w:rsidR="001F202C" w:rsidRPr="006424FB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ЛІФВІРОВУ</w:t>
            </w:r>
          </w:p>
          <w:p w14:paraId="64061B48" w14:textId="2E544A26" w:rsidR="001F202C" w:rsidRPr="007B35F0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Олену Григорівну</w:t>
            </w:r>
          </w:p>
        </w:tc>
        <w:tc>
          <w:tcPr>
            <w:tcW w:w="709" w:type="dxa"/>
            <w:shd w:val="clear" w:color="auto" w:fill="auto"/>
          </w:tcPr>
          <w:p w14:paraId="595194DD" w14:textId="77777777" w:rsidR="001F202C" w:rsidRPr="007B35F0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C630D">
              <w:rPr>
                <w:rFonts w:ascii="Times New Roman" w:hAnsi="Times New Roman"/>
                <w:sz w:val="27"/>
                <w:szCs w:val="27"/>
                <w:lang w:val="uk-UA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5DD4398F" w14:textId="77777777" w:rsidR="001F202C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завідувача сектору з питань управління об’єктами державного майна Територіального управління Державної судової адміністрації України в Вінницькій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44210AC" w14:textId="7FE0601D" w:rsidR="001F202C" w:rsidRPr="00431F17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446705" w14:paraId="22EDB255" w14:textId="77777777" w:rsidTr="0052766C">
        <w:tc>
          <w:tcPr>
            <w:tcW w:w="4077" w:type="dxa"/>
            <w:shd w:val="clear" w:color="auto" w:fill="auto"/>
          </w:tcPr>
          <w:p w14:paraId="18619EFE" w14:textId="7ABD6890" w:rsidR="00AC1A1A" w:rsidRPr="000B0355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ЛУК’ЯНОВУ</w:t>
            </w:r>
          </w:p>
          <w:p w14:paraId="3EDFEDBC" w14:textId="300EAB4B" w:rsidR="00AC1A1A" w:rsidRPr="006424FB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Ольгу Дмитрівну</w:t>
            </w:r>
          </w:p>
        </w:tc>
        <w:tc>
          <w:tcPr>
            <w:tcW w:w="709" w:type="dxa"/>
            <w:shd w:val="clear" w:color="auto" w:fill="auto"/>
          </w:tcPr>
          <w:p w14:paraId="2FB01014" w14:textId="417EE4D9" w:rsidR="00AC1A1A" w:rsidRPr="00BC630D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86989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137DB551" w14:textId="36E13022" w:rsidR="00AC1A1A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сектору контролю відділу документального забезпечення та контролю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0658D62" w14:textId="1DFDDFAA" w:rsidR="00E533E9" w:rsidRPr="000B0355" w:rsidRDefault="00E533E9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446705" w14:paraId="26380445" w14:textId="77777777" w:rsidTr="0052766C">
        <w:tc>
          <w:tcPr>
            <w:tcW w:w="4077" w:type="dxa"/>
            <w:shd w:val="clear" w:color="auto" w:fill="auto"/>
          </w:tcPr>
          <w:p w14:paraId="03785F27" w14:textId="692A3BFE" w:rsidR="00AC1A1A" w:rsidRPr="004B3847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4B3847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lastRenderedPageBreak/>
              <w:t>МАЛИШКІНУ</w:t>
            </w:r>
          </w:p>
          <w:p w14:paraId="664A3AAD" w14:textId="2C096367" w:rsidR="00AC1A1A" w:rsidRPr="006424FB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Наталю Олегівну</w:t>
            </w:r>
          </w:p>
        </w:tc>
        <w:tc>
          <w:tcPr>
            <w:tcW w:w="709" w:type="dxa"/>
            <w:shd w:val="clear" w:color="auto" w:fill="auto"/>
          </w:tcPr>
          <w:p w14:paraId="48B9E174" w14:textId="3C1E38BE" w:rsidR="00AC1A1A" w:rsidRPr="00BC630D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86989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51871DE2" w14:textId="77777777" w:rsidR="00AC1A1A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4B3847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завідувача юридичного сектору Територіального управління Державної судової адміністрації України у Харківській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E0AFA7B" w14:textId="4D9B1525" w:rsidR="00AC1A1A" w:rsidRPr="004B3847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446705" w14:paraId="24B77FA4" w14:textId="77777777" w:rsidTr="0052766C">
        <w:tc>
          <w:tcPr>
            <w:tcW w:w="4077" w:type="dxa"/>
            <w:shd w:val="clear" w:color="auto" w:fill="auto"/>
          </w:tcPr>
          <w:p w14:paraId="02754093" w14:textId="41B07350" w:rsidR="00AC1A1A" w:rsidRPr="00AC1A1A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 xml:space="preserve">МУХІНА </w:t>
            </w:r>
          </w:p>
          <w:p w14:paraId="673B0178" w14:textId="77777777" w:rsidR="00AC1A1A" w:rsidRPr="00AC1A1A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Валерія Валерійовича</w:t>
            </w:r>
          </w:p>
          <w:p w14:paraId="129AE026" w14:textId="6DE8BE4F" w:rsidR="00AC1A1A" w:rsidRPr="004B3847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A95C5CE" w14:textId="7717E9E3" w:rsidR="00AC1A1A" w:rsidRPr="00F86989" w:rsidRDefault="00241627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51BFFB01" w14:textId="77777777" w:rsidR="00AC1A1A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начальника відділу розробки та підтримки </w:t>
            </w:r>
            <w:proofErr w:type="spellStart"/>
            <w:r w:rsidRPr="00AC1A1A">
              <w:rPr>
                <w:rFonts w:ascii="Times New Roman" w:hAnsi="Times New Roman"/>
                <w:sz w:val="27"/>
                <w:szCs w:val="27"/>
                <w:lang w:val="uk-UA" w:eastAsia="ru-RU"/>
              </w:rPr>
              <w:t>статзвітності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</w:t>
            </w:r>
            <w:r w:rsidRPr="00AC1A1A">
              <w:rPr>
                <w:rFonts w:ascii="Times New Roman" w:hAnsi="Times New Roman"/>
                <w:sz w:val="27"/>
                <w:szCs w:val="27"/>
                <w:lang w:val="uk-UA" w:eastAsia="ru-RU"/>
              </w:rPr>
              <w:t>департаменту розробки програмного забезпечення Державного підприємства "Інформаційні судові системи"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3ED24BEC" w14:textId="40B3EE0B" w:rsidR="00AC1A1A" w:rsidRPr="004B3847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446705" w14:paraId="09B2D6B4" w14:textId="77777777" w:rsidTr="0052766C">
        <w:tc>
          <w:tcPr>
            <w:tcW w:w="4077" w:type="dxa"/>
            <w:shd w:val="clear" w:color="auto" w:fill="auto"/>
          </w:tcPr>
          <w:p w14:paraId="6C27E01F" w14:textId="7615F359" w:rsidR="00AC1A1A" w:rsidRPr="00577ACC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</w:t>
            </w:r>
            <w:r w:rsidR="00337A2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Е</w:t>
            </w:r>
            <w:r w:rsidRPr="00577AC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ЙН</w:t>
            </w:r>
            <w:r w:rsidR="00337A2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І</w:t>
            </w:r>
            <w:r w:rsidRPr="00577AC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К</w:t>
            </w:r>
          </w:p>
          <w:p w14:paraId="1BFAC8A8" w14:textId="614DD434" w:rsidR="00AC1A1A" w:rsidRPr="004B3847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Світлану Сергіївну</w:t>
            </w:r>
          </w:p>
        </w:tc>
        <w:tc>
          <w:tcPr>
            <w:tcW w:w="709" w:type="dxa"/>
            <w:shd w:val="clear" w:color="auto" w:fill="auto"/>
          </w:tcPr>
          <w:p w14:paraId="7EF09BE9" w14:textId="6E7397AE" w:rsidR="00AC1A1A" w:rsidRPr="00BC630D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86989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0DD62B8E" w14:textId="77777777" w:rsidR="00AC1A1A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автоматизації діловодства судів та статистики департаменту інформаційних технологій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6F9A3367" w14:textId="71D830D4" w:rsidR="00AC1A1A" w:rsidRPr="00577ACC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446705" w14:paraId="172B6946" w14:textId="77777777" w:rsidTr="0052766C">
        <w:tc>
          <w:tcPr>
            <w:tcW w:w="4077" w:type="dxa"/>
            <w:shd w:val="clear" w:color="auto" w:fill="auto"/>
          </w:tcPr>
          <w:p w14:paraId="7D036FD9" w14:textId="589DAB3C" w:rsidR="00AC1A1A" w:rsidRPr="003E2770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ПАВЛЕНКО</w:t>
            </w:r>
          </w:p>
          <w:p w14:paraId="37D1F69B" w14:textId="0DF083D6" w:rsidR="00AC1A1A" w:rsidRPr="00577ACC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Валентину Валеріївну</w:t>
            </w:r>
          </w:p>
        </w:tc>
        <w:tc>
          <w:tcPr>
            <w:tcW w:w="709" w:type="dxa"/>
            <w:shd w:val="clear" w:color="auto" w:fill="auto"/>
          </w:tcPr>
          <w:p w14:paraId="0CEE6DA8" w14:textId="638ED310" w:rsidR="00AC1A1A" w:rsidRPr="00BC630D" w:rsidRDefault="00AC1A1A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86989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3315DBB2" w14:textId="77777777" w:rsidR="00AC1A1A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заступника начальника відділу правової експертизи юридичного управління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31F1753D" w14:textId="6F949B47" w:rsidR="00AC1A1A" w:rsidRPr="003E2770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AC1A1A" w:rsidRPr="00446705" w14:paraId="68004F92" w14:textId="77777777" w:rsidTr="0052766C">
        <w:tc>
          <w:tcPr>
            <w:tcW w:w="4077" w:type="dxa"/>
            <w:shd w:val="clear" w:color="auto" w:fill="auto"/>
          </w:tcPr>
          <w:p w14:paraId="349A868E" w14:textId="64DF20F2" w:rsidR="00AC1A1A" w:rsidRPr="00AC1A1A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 xml:space="preserve">ПАВЛЮК </w:t>
            </w:r>
          </w:p>
          <w:p w14:paraId="3F9B8D91" w14:textId="7C023DCA" w:rsidR="00AC1A1A" w:rsidRPr="003E2770" w:rsidRDefault="00AC1A1A" w:rsidP="00AC1A1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Валентину Миколаївну</w:t>
            </w:r>
          </w:p>
        </w:tc>
        <w:tc>
          <w:tcPr>
            <w:tcW w:w="709" w:type="dxa"/>
            <w:shd w:val="clear" w:color="auto" w:fill="auto"/>
          </w:tcPr>
          <w:p w14:paraId="4D92C69F" w14:textId="43812D0B" w:rsidR="00AC1A1A" w:rsidRPr="00F86989" w:rsidRDefault="00241627" w:rsidP="00AC1A1A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399EB0F7" w14:textId="77777777" w:rsidR="00AC1A1A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документального забезпечення Державного підприємства "Інформаційні судові системи"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2DA9E87" w14:textId="1FC0919B" w:rsidR="00AC1A1A" w:rsidRPr="00AC1A1A" w:rsidRDefault="00AC1A1A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9608CA" w14:paraId="1644A935" w14:textId="77777777" w:rsidTr="0052766C">
        <w:tc>
          <w:tcPr>
            <w:tcW w:w="4077" w:type="dxa"/>
            <w:shd w:val="clear" w:color="auto" w:fill="auto"/>
          </w:tcPr>
          <w:p w14:paraId="2DF836BF" w14:textId="687AC92D" w:rsidR="001F202C" w:rsidRPr="00314756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ПАНАСЕНКО</w:t>
            </w:r>
          </w:p>
          <w:p w14:paraId="5554B8F6" w14:textId="4A09C8CD" w:rsidR="001F202C" w:rsidRPr="007B35F0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Таїсію Ігорівну</w:t>
            </w:r>
          </w:p>
        </w:tc>
        <w:tc>
          <w:tcPr>
            <w:tcW w:w="709" w:type="dxa"/>
            <w:shd w:val="clear" w:color="auto" w:fill="auto"/>
          </w:tcPr>
          <w:p w14:paraId="2E489E91" w14:textId="77777777" w:rsidR="001F202C" w:rsidRPr="009608CA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630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7927D3B8" w14:textId="77777777" w:rsidR="001F202C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організаційного забезпечення діяльності судів, судової статистики та юридичного забезпечення Територіального управління Державної судової адміністрації України в Запорізькій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6E74EA12" w14:textId="06F17BD2" w:rsidR="001F202C" w:rsidRPr="00314756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9608CA" w14:paraId="3803B9EC" w14:textId="77777777" w:rsidTr="0052766C">
        <w:tc>
          <w:tcPr>
            <w:tcW w:w="4077" w:type="dxa"/>
            <w:shd w:val="clear" w:color="auto" w:fill="auto"/>
          </w:tcPr>
          <w:p w14:paraId="2DE06F4B" w14:textId="7210A283" w:rsidR="000B0355" w:rsidRPr="000B0355" w:rsidRDefault="000B0355" w:rsidP="000B035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СКРИПАЙ</w:t>
            </w:r>
          </w:p>
          <w:p w14:paraId="449FE8C3" w14:textId="67B33087" w:rsidR="001F202C" w:rsidRPr="007B35F0" w:rsidRDefault="000B0355" w:rsidP="000B035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Оксану Євгенівну</w:t>
            </w:r>
          </w:p>
        </w:tc>
        <w:tc>
          <w:tcPr>
            <w:tcW w:w="709" w:type="dxa"/>
            <w:shd w:val="clear" w:color="auto" w:fill="auto"/>
          </w:tcPr>
          <w:p w14:paraId="45B15DFA" w14:textId="77777777" w:rsidR="001F202C" w:rsidRPr="009608CA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630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648706A5" w14:textId="1715C78E" w:rsidR="001F202C" w:rsidRDefault="000B0355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головного спеціаліста відділу інформаційно-аналітичної роботи та міжнародного співробітництва управління забезпечення </w:t>
            </w:r>
            <w:r w:rsidR="00337A2B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діяльності </w:t>
            </w:r>
            <w:r w:rsidRPr="000B0355">
              <w:rPr>
                <w:rFonts w:ascii="Times New Roman" w:hAnsi="Times New Roman"/>
                <w:sz w:val="27"/>
                <w:szCs w:val="27"/>
                <w:lang w:val="uk-UA" w:eastAsia="ru-RU"/>
              </w:rPr>
              <w:t>керівництва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7FF368AD" w14:textId="61ADD310" w:rsidR="000B0355" w:rsidRPr="000B0355" w:rsidRDefault="000B0355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9608CA" w14:paraId="11C3ECDD" w14:textId="77777777" w:rsidTr="0052766C">
        <w:tc>
          <w:tcPr>
            <w:tcW w:w="4077" w:type="dxa"/>
            <w:shd w:val="clear" w:color="auto" w:fill="auto"/>
          </w:tcPr>
          <w:p w14:paraId="797BE700" w14:textId="21192153" w:rsidR="001F202C" w:rsidRPr="006424FB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СНІЖКО</w:t>
            </w:r>
          </w:p>
          <w:p w14:paraId="62FC2FF9" w14:textId="233BE906" w:rsidR="001F202C" w:rsidRPr="009608CA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Олену Миколаївну</w:t>
            </w:r>
          </w:p>
        </w:tc>
        <w:tc>
          <w:tcPr>
            <w:tcW w:w="709" w:type="dxa"/>
            <w:shd w:val="clear" w:color="auto" w:fill="auto"/>
          </w:tcPr>
          <w:p w14:paraId="7FC94A08" w14:textId="77777777" w:rsidR="001F202C" w:rsidRPr="009608CA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630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32FF9355" w14:textId="688783E8" w:rsidR="00B43B79" w:rsidRPr="006424FB" w:rsidRDefault="001F202C" w:rsidP="00C57E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завідувача сектору організаційного забезпечення, діяльності судів, судової статистики та інформатизації Територіального управління Державної судової адміністрації України в Волинській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</w:tc>
      </w:tr>
      <w:tr w:rsidR="001F202C" w:rsidRPr="009608CA" w14:paraId="57BDD680" w14:textId="77777777" w:rsidTr="0052766C">
        <w:tc>
          <w:tcPr>
            <w:tcW w:w="4077" w:type="dxa"/>
            <w:shd w:val="clear" w:color="auto" w:fill="auto"/>
          </w:tcPr>
          <w:p w14:paraId="2497A78F" w14:textId="38C88B7B" w:rsidR="001F202C" w:rsidRPr="005E102F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lastRenderedPageBreak/>
              <w:t>СТЕШЕНКО</w:t>
            </w:r>
          </w:p>
          <w:p w14:paraId="736C88F1" w14:textId="1D8EBB62" w:rsidR="001F202C" w:rsidRPr="009608CA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Ірину Анатоліївну</w:t>
            </w:r>
          </w:p>
        </w:tc>
        <w:tc>
          <w:tcPr>
            <w:tcW w:w="709" w:type="dxa"/>
            <w:shd w:val="clear" w:color="auto" w:fill="auto"/>
          </w:tcPr>
          <w:p w14:paraId="25CE7293" w14:textId="77777777" w:rsidR="001F202C" w:rsidRPr="009608CA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128A85FF" w14:textId="77777777" w:rsidR="001F202C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планово-фінансової діяльності, бухгалтерського обліку та звітності Територіального управління Державної судової адміністрації України в Донецькій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47530A45" w14:textId="0B2B2DD9" w:rsidR="001F202C" w:rsidRPr="005E102F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9608CA" w14:paraId="017FB726" w14:textId="77777777" w:rsidTr="0052766C">
        <w:tc>
          <w:tcPr>
            <w:tcW w:w="4077" w:type="dxa"/>
            <w:shd w:val="clear" w:color="auto" w:fill="auto"/>
          </w:tcPr>
          <w:p w14:paraId="170A5C81" w14:textId="496FA006" w:rsidR="00577ACC" w:rsidRPr="00577ACC" w:rsidRDefault="00577ACC" w:rsidP="00577A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СЯБРУКА</w:t>
            </w:r>
          </w:p>
          <w:p w14:paraId="1F00128F" w14:textId="1DFB6144" w:rsidR="001F202C" w:rsidRPr="009608CA" w:rsidRDefault="00577ACC" w:rsidP="00577A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Ярослава Миколайовича</w:t>
            </w:r>
          </w:p>
        </w:tc>
        <w:tc>
          <w:tcPr>
            <w:tcW w:w="709" w:type="dxa"/>
            <w:shd w:val="clear" w:color="auto" w:fill="auto"/>
          </w:tcPr>
          <w:p w14:paraId="60D4C6EC" w14:textId="2F25FAB9" w:rsidR="001F202C" w:rsidRPr="009608CA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39146D1A" w14:textId="734AAE39" w:rsidR="001F202C" w:rsidRDefault="00577AC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головного спеціаліста відділу </w:t>
            </w:r>
            <w:r w:rsidR="00E61204" w:rsidRPr="00E61204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 питань матеріально–технічних ресурсів та охорони праці</w:t>
            </w:r>
            <w:r w:rsidRPr="00577ACC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департаменту з організації розпорядження державним майном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7DA36C53" w14:textId="52559A7C" w:rsidR="00577ACC" w:rsidRPr="00577ACC" w:rsidRDefault="00577AC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9608CA" w14:paraId="38187563" w14:textId="77777777" w:rsidTr="0052766C">
        <w:tc>
          <w:tcPr>
            <w:tcW w:w="4077" w:type="dxa"/>
            <w:shd w:val="clear" w:color="auto" w:fill="auto"/>
          </w:tcPr>
          <w:p w14:paraId="5572C006" w14:textId="38496D1F" w:rsidR="001F202C" w:rsidRPr="005E102F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ХМУРУ</w:t>
            </w:r>
          </w:p>
          <w:p w14:paraId="3061D781" w14:textId="0A140C8F" w:rsidR="001F202C" w:rsidRPr="001F2525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Сніжану Геннадіївну</w:t>
            </w:r>
          </w:p>
        </w:tc>
        <w:tc>
          <w:tcPr>
            <w:tcW w:w="709" w:type="dxa"/>
            <w:shd w:val="clear" w:color="auto" w:fill="auto"/>
          </w:tcPr>
          <w:p w14:paraId="34953B64" w14:textId="77777777" w:rsidR="001F202C" w:rsidRPr="009608CA" w:rsidRDefault="001F202C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26743D6E" w14:textId="77777777" w:rsidR="001F202C" w:rsidRDefault="001F202C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завідувача сектору по роботі з персоналом Територіального управління Державної судової адміністрації України в Донецькій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1384E17" w14:textId="0BB47EE1" w:rsidR="00E47582" w:rsidRPr="005E102F" w:rsidRDefault="00E47582" w:rsidP="00AC1A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1F202C" w:rsidRPr="009608CA" w14:paraId="6BCB8179" w14:textId="77777777" w:rsidTr="0052766C">
        <w:tc>
          <w:tcPr>
            <w:tcW w:w="4077" w:type="dxa"/>
            <w:shd w:val="clear" w:color="auto" w:fill="auto"/>
          </w:tcPr>
          <w:p w14:paraId="36DD46E2" w14:textId="0A4FA7BF" w:rsidR="001F202C" w:rsidRPr="004B3847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4B3847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ЯМКОВОГО</w:t>
            </w:r>
          </w:p>
          <w:p w14:paraId="78ED50BC" w14:textId="20597884" w:rsidR="001F202C" w:rsidRPr="005E102F" w:rsidRDefault="001F202C" w:rsidP="001F20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4B3847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Олександра Володимировича</w:t>
            </w:r>
          </w:p>
        </w:tc>
        <w:tc>
          <w:tcPr>
            <w:tcW w:w="709" w:type="dxa"/>
            <w:shd w:val="clear" w:color="auto" w:fill="auto"/>
          </w:tcPr>
          <w:p w14:paraId="433F3DA0" w14:textId="373E9E8F" w:rsidR="001F202C" w:rsidRPr="003647AD" w:rsidRDefault="00AC1A1A" w:rsidP="001F202C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53" w:type="dxa"/>
            <w:shd w:val="clear" w:color="auto" w:fill="auto"/>
          </w:tcPr>
          <w:p w14:paraId="6C2BEA61" w14:textId="251C8FB4" w:rsidR="001F202C" w:rsidRPr="004B3847" w:rsidRDefault="001F202C" w:rsidP="001F2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4B3847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сектору організаційного забезпечення діяльності судів та судової статистики Територіального управління Державної судової адміністрації України в Хмельницькій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</w:tc>
      </w:tr>
    </w:tbl>
    <w:p w14:paraId="2407B4F3" w14:textId="77777777" w:rsidR="0052766C" w:rsidRDefault="0052766C" w:rsidP="001577B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7"/>
          <w:szCs w:val="27"/>
          <w:lang w:val="uk-UA" w:eastAsia="ru-RU"/>
        </w:rPr>
      </w:pPr>
    </w:p>
    <w:p w14:paraId="20B729D7" w14:textId="57830988" w:rsidR="001577B8" w:rsidRPr="001577B8" w:rsidRDefault="001577B8" w:rsidP="0052766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7"/>
          <w:szCs w:val="27"/>
          <w:lang w:val="uk-UA" w:eastAsia="ru-RU"/>
        </w:rPr>
      </w:pPr>
      <w:r w:rsidRPr="001577B8">
        <w:rPr>
          <w:rFonts w:ascii="Times New Roman" w:hAnsi="Times New Roman"/>
          <w:b/>
          <w:sz w:val="27"/>
          <w:szCs w:val="27"/>
          <w:lang w:val="uk-UA" w:eastAsia="ru-RU"/>
        </w:rPr>
        <w:t xml:space="preserve">2. ВІДЗНАЧИТИ: </w:t>
      </w:r>
    </w:p>
    <w:p w14:paraId="2DCCD6BA" w14:textId="77777777" w:rsidR="001577B8" w:rsidRPr="001577B8" w:rsidRDefault="001577B8" w:rsidP="001577B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/>
          <w:sz w:val="27"/>
          <w:szCs w:val="27"/>
          <w:lang w:val="uk-UA" w:eastAsia="ru-RU"/>
        </w:rPr>
      </w:pPr>
    </w:p>
    <w:p w14:paraId="26566B33" w14:textId="77777777" w:rsidR="001577B8" w:rsidRPr="001577B8" w:rsidRDefault="001577B8" w:rsidP="001577B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7"/>
          <w:szCs w:val="27"/>
          <w:lang w:val="uk-UA" w:eastAsia="ru-RU"/>
        </w:rPr>
      </w:pPr>
      <w:r w:rsidRPr="001577B8">
        <w:rPr>
          <w:rFonts w:ascii="Times New Roman" w:hAnsi="Times New Roman"/>
          <w:sz w:val="27"/>
          <w:szCs w:val="27"/>
          <w:lang w:val="uk-UA" w:eastAsia="ru-RU"/>
        </w:rPr>
        <w:tab/>
        <w:t>Подякою Державної судової адміністрації України:</w:t>
      </w:r>
    </w:p>
    <w:p w14:paraId="5C5B3DE5" w14:textId="77777777" w:rsidR="001577B8" w:rsidRPr="001577B8" w:rsidRDefault="001577B8" w:rsidP="001577B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7"/>
          <w:szCs w:val="27"/>
          <w:lang w:val="uk-UA"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4819"/>
      </w:tblGrid>
      <w:tr w:rsidR="00933BF9" w:rsidRPr="001577B8" w14:paraId="5E3FB0D4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42F6E91D" w14:textId="5C23E233" w:rsidR="004B3847" w:rsidRPr="004B3847" w:rsidRDefault="004B3847" w:rsidP="004B384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4B3847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БАРАННІКОВУ</w:t>
            </w:r>
          </w:p>
          <w:p w14:paraId="24CD8E4F" w14:textId="43DC8305" w:rsidR="00933BF9" w:rsidRPr="007B35F0" w:rsidRDefault="004B3847" w:rsidP="004B384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Наталію Борисівну</w:t>
            </w:r>
          </w:p>
        </w:tc>
        <w:tc>
          <w:tcPr>
            <w:tcW w:w="709" w:type="dxa"/>
            <w:shd w:val="clear" w:color="auto" w:fill="auto"/>
          </w:tcPr>
          <w:p w14:paraId="7CD930A8" w14:textId="77777777" w:rsidR="00933BF9" w:rsidRPr="001577B8" w:rsidRDefault="00BC630D" w:rsidP="001577B8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03F5693F" w14:textId="77777777" w:rsidR="00B350BE" w:rsidRDefault="004B3847" w:rsidP="001577B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4B3847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заступника начальника відділу планово-фінансової діяльності, бухгалтерського обліку та звітності Територіального управління Державної судової адміністрації України у Харківській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5026094D" w14:textId="4ECFD11F" w:rsidR="00B43B79" w:rsidRPr="004B3847" w:rsidRDefault="00B43B79" w:rsidP="001577B8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1577B8" w14:paraId="3D4F0DB9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10B6F287" w14:textId="77777777" w:rsidR="00C57E70" w:rsidRPr="000B0355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ГРАЖДАН</w:t>
            </w:r>
          </w:p>
          <w:p w14:paraId="5582EEFF" w14:textId="77777777" w:rsidR="00C57E70" w:rsidRPr="000B0355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Тетяну Володимирівну</w:t>
            </w:r>
          </w:p>
          <w:p w14:paraId="7E1360B1" w14:textId="77777777" w:rsidR="00C57E70" w:rsidRPr="004B3847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87170FE" w14:textId="1B179131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630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7229D57F" w14:textId="77777777" w:rsidR="00C57E70" w:rsidRDefault="00C57E70" w:rsidP="00C57E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0B0355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документального забезпечення та контролю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4C6C0F0F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2145AC64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17120705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4308A281" w14:textId="56F1D8AB" w:rsidR="00C57E70" w:rsidRPr="004B3847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1577B8" w14:paraId="10AAB7D2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5A6E8096" w14:textId="0830E589" w:rsidR="00C57E70" w:rsidRPr="00577ACC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lastRenderedPageBreak/>
              <w:t>ГУБЕНКОВУ</w:t>
            </w:r>
          </w:p>
          <w:p w14:paraId="5FA2DDAE" w14:textId="10DFC541" w:rsidR="00C57E70" w:rsidRPr="0036231B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Світлану Миколаївну</w:t>
            </w:r>
          </w:p>
        </w:tc>
        <w:tc>
          <w:tcPr>
            <w:tcW w:w="709" w:type="dxa"/>
            <w:shd w:val="clear" w:color="auto" w:fill="auto"/>
          </w:tcPr>
          <w:p w14:paraId="061F38FA" w14:textId="717802F4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15468021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77ACC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з питань управління державним нерухомим майном департаменту з організації розпорядження державним майном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76D97D59" w14:textId="356ECAB0" w:rsidR="00C57E70" w:rsidRPr="00577ACC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1577B8" w14:paraId="6702B4E3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5B354499" w14:textId="4532827D" w:rsidR="00C57E70" w:rsidRPr="00AC2353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2353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 xml:space="preserve">ЗАБОРСЬКОГО </w:t>
            </w:r>
          </w:p>
          <w:p w14:paraId="5CD526E7" w14:textId="2CAFF684" w:rsidR="00C57E70" w:rsidRPr="00F054E3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Євгена Олеговича</w:t>
            </w:r>
          </w:p>
        </w:tc>
        <w:tc>
          <w:tcPr>
            <w:tcW w:w="709" w:type="dxa"/>
            <w:shd w:val="clear" w:color="auto" w:fill="auto"/>
          </w:tcPr>
          <w:p w14:paraId="78425C28" w14:textId="77777777" w:rsidR="00C57E70" w:rsidRPr="001577B8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7205DA00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C2353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сектору з питань управління об’єктами державного майна Територіального управління Державної судової адміністрації України в місті Києві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51593994" w14:textId="423B24F6" w:rsidR="00C57E70" w:rsidRPr="00AC2353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3647AD" w14:paraId="761BB3E0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5E2BBA5C" w14:textId="4444809F" w:rsidR="00C57E70" w:rsidRPr="00E65C72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E65C72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ЗІНЧЕНКО</w:t>
            </w:r>
          </w:p>
          <w:p w14:paraId="1C8976D6" w14:textId="3959345F" w:rsidR="00C57E70" w:rsidRPr="001577B8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E65C72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Олену Миколаївну</w:t>
            </w:r>
          </w:p>
        </w:tc>
        <w:tc>
          <w:tcPr>
            <w:tcW w:w="709" w:type="dxa"/>
            <w:shd w:val="clear" w:color="auto" w:fill="auto"/>
          </w:tcPr>
          <w:p w14:paraId="60A0BDE4" w14:textId="77777777" w:rsidR="00C57E70" w:rsidRPr="001577B8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1577B8">
              <w:rPr>
                <w:rFonts w:ascii="Times New Roman" w:hAnsi="Times New Roman"/>
                <w:sz w:val="27"/>
                <w:szCs w:val="27"/>
                <w:lang w:val="uk-UA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75B839A4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E65C7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провідного спеціаліста сектору з питань управління об’єктами державного майна Територіального управління Державної судової адміністрації України в Луганській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05284CEC" w14:textId="2A6166F9" w:rsidR="00C57E70" w:rsidRPr="00E65C72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3647AD" w14:paraId="0BC33602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1C4C1210" w14:textId="77777777" w:rsidR="00C57E70" w:rsidRPr="003E2770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 xml:space="preserve">ЛИПІВСЬКОГО </w:t>
            </w:r>
          </w:p>
          <w:p w14:paraId="44BEE78C" w14:textId="2D5DB5F3" w:rsidR="00C57E70" w:rsidRPr="00BF7DD4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 xml:space="preserve">Владислава </w:t>
            </w:r>
            <w:proofErr w:type="spellStart"/>
            <w:r w:rsidRPr="003E2770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Вячеславовича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AC5BB46" w14:textId="220CDB0D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623C3B0B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3E2770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претензійно-позовної роботи юридичного управління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44F1CFF1" w14:textId="6C343AF6" w:rsidR="00C57E70" w:rsidRPr="007045F1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3647AD" w14:paraId="2191001A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4419976D" w14:textId="77777777" w:rsidR="00C57E70" w:rsidRPr="00D54989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D54989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МАРЧЕНКО</w:t>
            </w:r>
          </w:p>
          <w:p w14:paraId="24D30A70" w14:textId="77777777" w:rsidR="00C57E70" w:rsidRPr="007045F1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D54989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Тетяну Вікторівну</w:t>
            </w:r>
          </w:p>
          <w:p w14:paraId="019AC672" w14:textId="35509E5F" w:rsidR="00C57E70" w:rsidRPr="00516063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9BBBEFC" w14:textId="4F443C5C" w:rsidR="00C57E70" w:rsidRPr="001577B8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07CC6ED1" w14:textId="77777777" w:rsidR="00C57E70" w:rsidRDefault="00C57E70" w:rsidP="00C57E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D54989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сектору з питань управління об’єктами державного майна Територіального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</w:t>
            </w:r>
            <w:r w:rsidRPr="00D54989">
              <w:rPr>
                <w:rFonts w:ascii="Times New Roman" w:hAnsi="Times New Roman"/>
                <w:sz w:val="27"/>
                <w:szCs w:val="27"/>
                <w:lang w:val="uk-UA" w:eastAsia="ru-RU"/>
              </w:rPr>
              <w:t>управління Державної судової адміністрації України у Черкаській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E0E3196" w14:textId="0E3103A5" w:rsidR="00C57E70" w:rsidRPr="003E27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446705" w14:paraId="7C5FB5FF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1330D83E" w14:textId="77777777" w:rsidR="00C57E70" w:rsidRPr="00AC1A1A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МОСКАЛИКА</w:t>
            </w:r>
          </w:p>
          <w:p w14:paraId="5E67584B" w14:textId="53E46DC2" w:rsidR="00C57E70" w:rsidRPr="003071C8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Зіновія Онуфрійовича</w:t>
            </w:r>
          </w:p>
        </w:tc>
        <w:tc>
          <w:tcPr>
            <w:tcW w:w="709" w:type="dxa"/>
            <w:shd w:val="clear" w:color="auto" w:fill="auto"/>
          </w:tcPr>
          <w:p w14:paraId="3DB32C02" w14:textId="0711B2E8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7EF6426C" w14:textId="77777777" w:rsidR="00C57E70" w:rsidRDefault="00C57E70" w:rsidP="00C57E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аналізу управління аудиту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06DA363F" w14:textId="774075DB" w:rsidR="00C57E70" w:rsidRPr="007045F1" w:rsidRDefault="00C57E70" w:rsidP="00C57E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446705" w14:paraId="20F8609F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38B94423" w14:textId="77777777" w:rsidR="00C57E70" w:rsidRPr="00263EC1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263EC1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ОНИЩУК</w:t>
            </w:r>
          </w:p>
          <w:p w14:paraId="574ADFE1" w14:textId="3677C5BC" w:rsidR="00C57E70" w:rsidRPr="007045F1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Світлану Сергіївну</w:t>
            </w:r>
          </w:p>
        </w:tc>
        <w:tc>
          <w:tcPr>
            <w:tcW w:w="709" w:type="dxa"/>
            <w:shd w:val="clear" w:color="auto" w:fill="auto"/>
          </w:tcPr>
          <w:p w14:paraId="6E7BB1B9" w14:textId="2BE9A107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3CD35A51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63EC1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по роботі з персоналом Територіального управління Державної судової адміністрації України в Рівненській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1A5DF122" w14:textId="694F0E5B" w:rsidR="00C57E70" w:rsidRPr="00775294" w:rsidRDefault="00C57E70" w:rsidP="00C57E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333895" w14:paraId="593D624C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5A5E5F74" w14:textId="77777777" w:rsidR="00C57E70" w:rsidRPr="00E65C72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E65C72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ОРИЩЕНКО</w:t>
            </w:r>
          </w:p>
          <w:p w14:paraId="70839102" w14:textId="7180C652" w:rsidR="00C57E70" w:rsidRPr="006D7340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Зою Миколаївну</w:t>
            </w:r>
          </w:p>
        </w:tc>
        <w:tc>
          <w:tcPr>
            <w:tcW w:w="709" w:type="dxa"/>
            <w:shd w:val="clear" w:color="auto" w:fill="auto"/>
          </w:tcPr>
          <w:p w14:paraId="025EDDE9" w14:textId="7445282E" w:rsidR="00C57E70" w:rsidRPr="001577B8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54A1AB81" w14:textId="4C1058E6" w:rsidR="00C57E70" w:rsidRPr="00AC1A1A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E65C7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планово-фінансової діяльності, бухгалтерського обліку та звітності Територіального управління Державної судової адміністрації України в Кіровоградській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</w:tc>
      </w:tr>
      <w:tr w:rsidR="00C57E70" w:rsidRPr="00333895" w14:paraId="6CB03ADD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6314EE02" w14:textId="77777777" w:rsidR="00C57E70" w:rsidRPr="00D0401E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D0401E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lastRenderedPageBreak/>
              <w:t>ПОПОВУ</w:t>
            </w:r>
          </w:p>
          <w:p w14:paraId="3480E629" w14:textId="34FB9D77" w:rsidR="00C57E70" w:rsidRPr="002B2C65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D0401E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Інну Сергіївну</w:t>
            </w:r>
          </w:p>
        </w:tc>
        <w:tc>
          <w:tcPr>
            <w:tcW w:w="709" w:type="dxa"/>
            <w:shd w:val="clear" w:color="auto" w:fill="auto"/>
          </w:tcPr>
          <w:p w14:paraId="500A8C95" w14:textId="02757E6A" w:rsidR="00C57E70" w:rsidRPr="001577B8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6ADF2485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D0401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начальника відділу планово-фінансової діяльності, бухгалтерського обліку та звітності Територіального управління Державної судової адміністрації України в Закарпатській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47BB04B4" w14:textId="23F78CBE" w:rsidR="00C57E70" w:rsidRPr="003071C8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9C3B6E" w14:paraId="29F7F0FF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499876EE" w14:textId="0AFF1FD2" w:rsidR="00C57E70" w:rsidRPr="008C15C8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8C15C8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САВЕНКА</w:t>
            </w:r>
          </w:p>
          <w:p w14:paraId="3E463E7D" w14:textId="1341BB72" w:rsidR="00C57E70" w:rsidRPr="007045F1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Олександра Вікторовича</w:t>
            </w:r>
          </w:p>
        </w:tc>
        <w:tc>
          <w:tcPr>
            <w:tcW w:w="709" w:type="dxa"/>
            <w:shd w:val="clear" w:color="auto" w:fill="auto"/>
          </w:tcPr>
          <w:p w14:paraId="27D81110" w14:textId="76D321A6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2988A569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8C15C8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завідувача сектору організаційного забезпечення діяльності судів та судової статистики Територіального управління Державної судової адміністрації України у Чернігівській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27134983" w14:textId="2F8557DE" w:rsidR="00C57E70" w:rsidRPr="008C15C8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9C3B6E" w14:paraId="733F857F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5F3F33A1" w14:textId="56F3B522" w:rsidR="00C57E70" w:rsidRPr="00AC1A1A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СЕМЕРНІК</w:t>
            </w:r>
          </w:p>
          <w:p w14:paraId="6FFF74BB" w14:textId="6DF9BB61" w:rsidR="00C57E70" w:rsidRPr="008C15C8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Наталію Іванівну</w:t>
            </w:r>
          </w:p>
        </w:tc>
        <w:tc>
          <w:tcPr>
            <w:tcW w:w="709" w:type="dxa"/>
            <w:shd w:val="clear" w:color="auto" w:fill="auto"/>
          </w:tcPr>
          <w:p w14:paraId="362E1981" w14:textId="2C8CDCC0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7F3E33E2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організації оплати праці планово-фінансового управління департаменту фінансово-економічної діяльності, бухгалтерського обліку та звітності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21952F2D" w14:textId="4B365A97" w:rsidR="00C57E70" w:rsidRPr="00AC1A1A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9C3B6E" w14:paraId="051A9B34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3B1140AA" w14:textId="77777777" w:rsidR="00C57E70" w:rsidRPr="00D54989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D54989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СИМКО</w:t>
            </w:r>
          </w:p>
          <w:p w14:paraId="41168F56" w14:textId="1FEA7A59" w:rsidR="00C57E70" w:rsidRPr="00775294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D54989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Ірину Миколаївну</w:t>
            </w:r>
          </w:p>
        </w:tc>
        <w:tc>
          <w:tcPr>
            <w:tcW w:w="709" w:type="dxa"/>
            <w:shd w:val="clear" w:color="auto" w:fill="auto"/>
          </w:tcPr>
          <w:p w14:paraId="1985A48C" w14:textId="2B1300F1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4CD3D085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D54989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планово-фінансової діяльності, бухгалтерського обліку та звітності Територіального управління Державної судової адміністрації України у Чернігівській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37063B38" w14:textId="1BCCE8CB" w:rsidR="00C57E70" w:rsidRPr="00775294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333895" w14:paraId="77068900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63BF05A5" w14:textId="6C42CDE0" w:rsidR="00C57E70" w:rsidRPr="00AC1A1A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СКРИПНИКА</w:t>
            </w:r>
          </w:p>
          <w:p w14:paraId="3DDF22A5" w14:textId="6DE77D77" w:rsidR="00C57E70" w:rsidRPr="009C3B6E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Віталія Анатолійовича</w:t>
            </w:r>
          </w:p>
        </w:tc>
        <w:tc>
          <w:tcPr>
            <w:tcW w:w="709" w:type="dxa"/>
            <w:shd w:val="clear" w:color="auto" w:fill="auto"/>
          </w:tcPr>
          <w:p w14:paraId="3440EB02" w14:textId="24409618" w:rsidR="00C57E70" w:rsidRPr="001577B8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0BEA1655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C1A1A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планування та фінансового забезпечення судів та установ планово-фінансового управління департаменту фінансово-економічної діяльності, бухгалтерського обліку та звітності Державної судової адміністрації України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2C6698F4" w14:textId="549C515C" w:rsidR="00C57E70" w:rsidRPr="00AC1A1A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9C3B6E" w14:paraId="25F3F80B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777A2D94" w14:textId="77777777" w:rsidR="00C57E70" w:rsidRPr="005C71B2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C71B2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ТЕВЗАДЗЕ</w:t>
            </w:r>
          </w:p>
          <w:p w14:paraId="10C12706" w14:textId="25338CE4" w:rsidR="00C57E70" w:rsidRPr="009C3B6E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Діану Робертівну</w:t>
            </w:r>
          </w:p>
        </w:tc>
        <w:tc>
          <w:tcPr>
            <w:tcW w:w="709" w:type="dxa"/>
            <w:shd w:val="clear" w:color="auto" w:fill="auto"/>
          </w:tcPr>
          <w:p w14:paraId="5D02DDD4" w14:textId="28B70AB3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1122323F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C71B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планово-фінансової діяльності, бухгалтерського обліку та звітності Територіального управління Державної судової адміністрації України в Миколаївській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201B511E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14:paraId="52050740" w14:textId="17FB55E8" w:rsidR="00C57E70" w:rsidRPr="005E1CD8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9C3B6E" w14:paraId="50095802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0DEDD535" w14:textId="77777777" w:rsidR="00C57E70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lastRenderedPageBreak/>
              <w:t xml:space="preserve">ХАРЧЕНКО </w:t>
            </w:r>
          </w:p>
          <w:p w14:paraId="0CEA69A5" w14:textId="78190C78" w:rsidR="00C57E70" w:rsidRPr="009C3B6E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Ірину Миколаївну</w:t>
            </w:r>
          </w:p>
        </w:tc>
        <w:tc>
          <w:tcPr>
            <w:tcW w:w="709" w:type="dxa"/>
            <w:shd w:val="clear" w:color="auto" w:fill="auto"/>
          </w:tcPr>
          <w:p w14:paraId="17E38E39" w14:textId="4CFB55DB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6119A293" w14:textId="76B78A5A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6424FB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головного спеціаліста відділу з забезпечення договірної та позовної роботи та роботи з персоналом 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Т</w:t>
            </w:r>
            <w:r w:rsidRPr="006424FB">
              <w:rPr>
                <w:rFonts w:ascii="Times New Roman" w:hAnsi="Times New Roman"/>
                <w:sz w:val="27"/>
                <w:szCs w:val="27"/>
                <w:lang w:val="uk-UA" w:eastAsia="ru-RU"/>
              </w:rPr>
              <w:t>ериторіального управління Державної судової адміністрації України в Волинській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0FD3EBCA" w14:textId="3F904E70" w:rsidR="00C57E70" w:rsidRPr="00D0401E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9C3B6E" w14:paraId="177CAB4B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778C8C61" w14:textId="77777777" w:rsidR="00C57E70" w:rsidRPr="005E102F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ШЕЛУДЬКО</w:t>
            </w:r>
          </w:p>
          <w:p w14:paraId="7A66E5CA" w14:textId="257FC5C4" w:rsidR="00C57E70" w:rsidRPr="007045F1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Ірину Валеріївну</w:t>
            </w:r>
          </w:p>
        </w:tc>
        <w:tc>
          <w:tcPr>
            <w:tcW w:w="709" w:type="dxa"/>
            <w:shd w:val="clear" w:color="auto" w:fill="auto"/>
          </w:tcPr>
          <w:p w14:paraId="588A7A41" w14:textId="0384336C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65266335" w14:textId="77777777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5E102F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по роботі з персоналом Територіального управління Державної судової адміністрації України в Дніпропетровській області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;</w:t>
            </w:r>
          </w:p>
          <w:p w14:paraId="538103D4" w14:textId="44AE1347" w:rsidR="00C57E70" w:rsidRPr="00D54989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C57E70" w:rsidRPr="009C3B6E" w14:paraId="2385B8EF" w14:textId="77777777" w:rsidTr="0052766C">
        <w:trPr>
          <w:trHeight w:val="379"/>
        </w:trPr>
        <w:tc>
          <w:tcPr>
            <w:tcW w:w="4111" w:type="dxa"/>
            <w:shd w:val="clear" w:color="auto" w:fill="auto"/>
          </w:tcPr>
          <w:p w14:paraId="2A161BAE" w14:textId="77777777" w:rsidR="00C57E70" w:rsidRPr="00314756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ЯЦКІВСЬКУ</w:t>
            </w:r>
          </w:p>
          <w:p w14:paraId="0011600F" w14:textId="2D30BA7A" w:rsidR="00C57E70" w:rsidRPr="009C3B6E" w:rsidRDefault="00C57E70" w:rsidP="00C57E7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b/>
                <w:sz w:val="27"/>
                <w:szCs w:val="27"/>
                <w:lang w:val="uk-UA" w:eastAsia="ru-RU"/>
              </w:rPr>
              <w:t>Оксану Володимирівну</w:t>
            </w:r>
          </w:p>
        </w:tc>
        <w:tc>
          <w:tcPr>
            <w:tcW w:w="709" w:type="dxa"/>
            <w:shd w:val="clear" w:color="auto" w:fill="auto"/>
          </w:tcPr>
          <w:p w14:paraId="359EC9C9" w14:textId="4EDA1C60" w:rsidR="00C57E70" w:rsidRPr="003647AD" w:rsidRDefault="00C57E70" w:rsidP="00C57E70">
            <w:pPr>
              <w:tabs>
                <w:tab w:val="left" w:pos="298"/>
                <w:tab w:val="left" w:pos="709"/>
              </w:tabs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647AD">
              <w:rPr>
                <w:rFonts w:ascii="Times New Roman" w:hAnsi="Times New Roman"/>
                <w:sz w:val="27"/>
                <w:szCs w:val="27"/>
              </w:rPr>
              <w:t>―</w:t>
            </w:r>
          </w:p>
        </w:tc>
        <w:tc>
          <w:tcPr>
            <w:tcW w:w="4819" w:type="dxa"/>
            <w:shd w:val="clear" w:color="auto" w:fill="auto"/>
          </w:tcPr>
          <w:p w14:paraId="207F7B99" w14:textId="2E37259F" w:rsidR="00C57E70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314756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головного спеціаліста відділу планово-фінансової діяльності, бухгалтерського обліку та звітності Територіального управління Державної судової адміністрації України в Івано-Франківській області</w:t>
            </w:r>
          </w:p>
          <w:p w14:paraId="27AFEF8D" w14:textId="0AB3C2AE" w:rsidR="00C57E70" w:rsidRPr="001E260A" w:rsidRDefault="00C57E70" w:rsidP="00C57E70">
            <w:pPr>
              <w:tabs>
                <w:tab w:val="left" w:pos="70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</w:tbl>
    <w:p w14:paraId="6133D698" w14:textId="77777777" w:rsidR="0052766C" w:rsidRDefault="0052766C" w:rsidP="001577B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479C01DB" w14:textId="0AC1C572" w:rsidR="001577B8" w:rsidRDefault="009B2F40" w:rsidP="001577B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9B2F4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Підстава: подання, протокол засідання Комісії з розгляду питань про відзначення та нагородження заохочувальними відзнаками Державної судової адміністрації України від </w:t>
      </w:r>
      <w:r w:rsidR="00661445">
        <w:rPr>
          <w:rFonts w:ascii="Times New Roman" w:eastAsia="Times New Roman" w:hAnsi="Times New Roman"/>
          <w:sz w:val="27"/>
          <w:szCs w:val="27"/>
          <w:lang w:val="uk-UA" w:eastAsia="ru-RU"/>
        </w:rPr>
        <w:t>15</w:t>
      </w:r>
      <w:r w:rsidRPr="009B2F40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Pr="0052766C">
        <w:rPr>
          <w:rFonts w:ascii="Times New Roman" w:eastAsia="Times New Roman" w:hAnsi="Times New Roman"/>
          <w:sz w:val="27"/>
          <w:szCs w:val="27"/>
          <w:lang w:val="uk-UA" w:eastAsia="ru-RU"/>
        </w:rPr>
        <w:t>0</w:t>
      </w:r>
      <w:r w:rsidR="00661445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9B2F40">
        <w:rPr>
          <w:rFonts w:ascii="Times New Roman" w:eastAsia="Times New Roman" w:hAnsi="Times New Roman"/>
          <w:sz w:val="27"/>
          <w:szCs w:val="27"/>
          <w:lang w:val="uk-UA" w:eastAsia="ru-RU"/>
        </w:rPr>
        <w:t>.202</w:t>
      </w:r>
      <w:r w:rsidR="00661445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Pr="009B2F4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</w:t>
      </w:r>
      <w:r w:rsidR="00661445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9B2F40">
        <w:rPr>
          <w:rFonts w:ascii="Times New Roman" w:eastAsia="Times New Roman" w:hAnsi="Times New Roman"/>
          <w:sz w:val="27"/>
          <w:szCs w:val="27"/>
          <w:lang w:val="uk-UA" w:eastAsia="ru-RU"/>
        </w:rPr>
        <w:t>, погодження в установленому порядку.</w:t>
      </w:r>
    </w:p>
    <w:p w14:paraId="47001CC7" w14:textId="77777777" w:rsidR="00552676" w:rsidRPr="0052766C" w:rsidRDefault="00552676" w:rsidP="001577B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6A5CDF8C" w14:textId="77777777" w:rsidR="009B2F40" w:rsidRPr="0052766C" w:rsidRDefault="009B2F40" w:rsidP="001577B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07F8F539" w14:textId="77777777" w:rsidR="001577B8" w:rsidRPr="001577B8" w:rsidRDefault="001577B8" w:rsidP="001577B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74E44CBE" w14:textId="4C868C25" w:rsidR="005B5F49" w:rsidRDefault="001577B8" w:rsidP="00CE5768">
      <w:pPr>
        <w:tabs>
          <w:tab w:val="left" w:pos="7088"/>
        </w:tabs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  <w:r w:rsidRPr="001577B8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Голов</w:t>
      </w:r>
      <w:r w:rsidR="00CE5768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а</w:t>
      </w:r>
    </w:p>
    <w:p w14:paraId="75610856" w14:textId="77777777" w:rsidR="005B5F49" w:rsidRDefault="005B5F49" w:rsidP="001577B8">
      <w:pPr>
        <w:tabs>
          <w:tab w:val="left" w:pos="7088"/>
        </w:tabs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Державної судової</w:t>
      </w:r>
    </w:p>
    <w:p w14:paraId="78E615C0" w14:textId="453C7660" w:rsidR="00F672ED" w:rsidRPr="004B0782" w:rsidRDefault="005B5F49" w:rsidP="00333895">
      <w:pPr>
        <w:tabs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адміністрації України</w:t>
      </w:r>
      <w:r w:rsidR="001577B8" w:rsidRPr="001577B8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 xml:space="preserve">                   </w:t>
      </w:r>
      <w:r w:rsidR="0079692B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 xml:space="preserve"> </w:t>
      </w:r>
      <w:r w:rsidR="00333895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(</w:t>
      </w:r>
      <w:r w:rsidR="00333895">
        <w:rPr>
          <w:rFonts w:ascii="Times New Roman" w:eastAsia="Times New Roman" w:hAnsi="Times New Roman"/>
          <w:bCs/>
          <w:i/>
          <w:sz w:val="27"/>
          <w:szCs w:val="27"/>
          <w:lang w:val="uk-UA" w:eastAsia="ru-RU"/>
        </w:rPr>
        <w:t>п</w:t>
      </w:r>
      <w:r w:rsidR="00333895" w:rsidRPr="00333895">
        <w:rPr>
          <w:rFonts w:ascii="Times New Roman" w:eastAsia="Times New Roman" w:hAnsi="Times New Roman"/>
          <w:bCs/>
          <w:i/>
          <w:sz w:val="27"/>
          <w:szCs w:val="27"/>
          <w:lang w:val="uk-UA" w:eastAsia="ru-RU"/>
        </w:rPr>
        <w:t>ідпис</w:t>
      </w:r>
      <w:r w:rsidR="00333895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)</w:t>
      </w:r>
      <w:r w:rsidR="0079692B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 xml:space="preserve">              </w:t>
      </w:r>
      <w:r w:rsidR="001577B8" w:rsidRPr="001577B8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 xml:space="preserve">                   </w:t>
      </w:r>
      <w:bookmarkStart w:id="0" w:name="_GoBack"/>
      <w:bookmarkEnd w:id="0"/>
      <w:r w:rsidR="00B85FB7" w:rsidRPr="00B85FB7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О. </w:t>
      </w:r>
      <w:proofErr w:type="spellStart"/>
      <w:r w:rsidR="00B85FB7" w:rsidRPr="00B85FB7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Сальніков</w:t>
      </w:r>
      <w:proofErr w:type="spellEnd"/>
    </w:p>
    <w:sectPr w:rsidR="00F672ED" w:rsidRPr="004B0782" w:rsidSect="00E533E9">
      <w:headerReference w:type="default" r:id="rId9"/>
      <w:type w:val="continuous"/>
      <w:pgSz w:w="11906" w:h="16838" w:code="9"/>
      <w:pgMar w:top="284" w:right="567" w:bottom="1134" w:left="1701" w:header="709" w:footer="709" w:gutter="0"/>
      <w:cols w:space="11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81D37" w14:textId="77777777" w:rsidR="00510327" w:rsidRDefault="00510327" w:rsidP="002B2C65">
      <w:pPr>
        <w:spacing w:after="0" w:line="240" w:lineRule="auto"/>
      </w:pPr>
      <w:r>
        <w:separator/>
      </w:r>
    </w:p>
  </w:endnote>
  <w:endnote w:type="continuationSeparator" w:id="0">
    <w:p w14:paraId="6934F5EA" w14:textId="77777777" w:rsidR="00510327" w:rsidRDefault="00510327" w:rsidP="002B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9099" w14:textId="77777777" w:rsidR="00510327" w:rsidRDefault="00510327" w:rsidP="002B2C65">
      <w:pPr>
        <w:spacing w:after="0" w:line="240" w:lineRule="auto"/>
      </w:pPr>
      <w:r>
        <w:separator/>
      </w:r>
    </w:p>
  </w:footnote>
  <w:footnote w:type="continuationSeparator" w:id="0">
    <w:p w14:paraId="7042BA4B" w14:textId="77777777" w:rsidR="00510327" w:rsidRDefault="00510327" w:rsidP="002B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360104"/>
      <w:docPartObj>
        <w:docPartGallery w:val="Page Numbers (Top of Page)"/>
        <w:docPartUnique/>
      </w:docPartObj>
    </w:sdtPr>
    <w:sdtEndPr/>
    <w:sdtContent>
      <w:p w14:paraId="4A077426" w14:textId="163936B2" w:rsidR="002B2C65" w:rsidRDefault="002B2C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895">
          <w:rPr>
            <w:noProof/>
          </w:rPr>
          <w:t>9</w:t>
        </w:r>
        <w:r>
          <w:fldChar w:fldCharType="end"/>
        </w:r>
      </w:p>
    </w:sdtContent>
  </w:sdt>
  <w:p w14:paraId="1AFFAE99" w14:textId="77777777" w:rsidR="002B2C65" w:rsidRDefault="002B2C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94F"/>
    <w:multiLevelType w:val="hybridMultilevel"/>
    <w:tmpl w:val="A14C75E2"/>
    <w:lvl w:ilvl="0" w:tplc="824AE7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71"/>
    <w:rsid w:val="000033BA"/>
    <w:rsid w:val="00005327"/>
    <w:rsid w:val="00005DDB"/>
    <w:rsid w:val="000076B0"/>
    <w:rsid w:val="00015134"/>
    <w:rsid w:val="00036AF5"/>
    <w:rsid w:val="000404D6"/>
    <w:rsid w:val="000442F3"/>
    <w:rsid w:val="00052BC6"/>
    <w:rsid w:val="000655A9"/>
    <w:rsid w:val="00093DAF"/>
    <w:rsid w:val="000A16E1"/>
    <w:rsid w:val="000A4742"/>
    <w:rsid w:val="000A74AD"/>
    <w:rsid w:val="000B0355"/>
    <w:rsid w:val="000D3145"/>
    <w:rsid w:val="000D3E56"/>
    <w:rsid w:val="000D636C"/>
    <w:rsid w:val="001001DE"/>
    <w:rsid w:val="0014380E"/>
    <w:rsid w:val="001577B8"/>
    <w:rsid w:val="00176820"/>
    <w:rsid w:val="00187C9C"/>
    <w:rsid w:val="001966CB"/>
    <w:rsid w:val="001C73BE"/>
    <w:rsid w:val="001E260A"/>
    <w:rsid w:val="001F202C"/>
    <w:rsid w:val="001F2525"/>
    <w:rsid w:val="00211B8B"/>
    <w:rsid w:val="00222E56"/>
    <w:rsid w:val="00223FE3"/>
    <w:rsid w:val="002315C4"/>
    <w:rsid w:val="00241627"/>
    <w:rsid w:val="00260491"/>
    <w:rsid w:val="00263EC1"/>
    <w:rsid w:val="0026439D"/>
    <w:rsid w:val="002A4AA0"/>
    <w:rsid w:val="002B2C65"/>
    <w:rsid w:val="002B4B25"/>
    <w:rsid w:val="002B4E77"/>
    <w:rsid w:val="002C7F47"/>
    <w:rsid w:val="002E522D"/>
    <w:rsid w:val="002F004A"/>
    <w:rsid w:val="002F01AE"/>
    <w:rsid w:val="00301B1D"/>
    <w:rsid w:val="00304772"/>
    <w:rsid w:val="003071C8"/>
    <w:rsid w:val="00314756"/>
    <w:rsid w:val="003154F6"/>
    <w:rsid w:val="00317FA2"/>
    <w:rsid w:val="0033230D"/>
    <w:rsid w:val="00333895"/>
    <w:rsid w:val="003360E6"/>
    <w:rsid w:val="00337A2B"/>
    <w:rsid w:val="0036231B"/>
    <w:rsid w:val="0036278C"/>
    <w:rsid w:val="003647AD"/>
    <w:rsid w:val="003653B4"/>
    <w:rsid w:val="003775B7"/>
    <w:rsid w:val="00382311"/>
    <w:rsid w:val="003915DC"/>
    <w:rsid w:val="003A5ECD"/>
    <w:rsid w:val="003B672E"/>
    <w:rsid w:val="003C450C"/>
    <w:rsid w:val="003D7C68"/>
    <w:rsid w:val="003E2770"/>
    <w:rsid w:val="003E506E"/>
    <w:rsid w:val="004173E3"/>
    <w:rsid w:val="00431F17"/>
    <w:rsid w:val="00446705"/>
    <w:rsid w:val="004552F8"/>
    <w:rsid w:val="00460DB8"/>
    <w:rsid w:val="004852FE"/>
    <w:rsid w:val="004B0782"/>
    <w:rsid w:val="004B3847"/>
    <w:rsid w:val="004C4A7B"/>
    <w:rsid w:val="004C6D15"/>
    <w:rsid w:val="00500FDF"/>
    <w:rsid w:val="00502248"/>
    <w:rsid w:val="00503CE8"/>
    <w:rsid w:val="00510327"/>
    <w:rsid w:val="00516063"/>
    <w:rsid w:val="005220D0"/>
    <w:rsid w:val="0052766C"/>
    <w:rsid w:val="00552676"/>
    <w:rsid w:val="0056111F"/>
    <w:rsid w:val="00577ACC"/>
    <w:rsid w:val="00593963"/>
    <w:rsid w:val="005B5F49"/>
    <w:rsid w:val="005C71B2"/>
    <w:rsid w:val="005D0635"/>
    <w:rsid w:val="005E102F"/>
    <w:rsid w:val="005E1CD8"/>
    <w:rsid w:val="005F7948"/>
    <w:rsid w:val="006061C9"/>
    <w:rsid w:val="006120A5"/>
    <w:rsid w:val="0061554E"/>
    <w:rsid w:val="00635226"/>
    <w:rsid w:val="00641241"/>
    <w:rsid w:val="006424FB"/>
    <w:rsid w:val="00646F68"/>
    <w:rsid w:val="00661071"/>
    <w:rsid w:val="00661445"/>
    <w:rsid w:val="006731C2"/>
    <w:rsid w:val="006924E5"/>
    <w:rsid w:val="00693C7E"/>
    <w:rsid w:val="006A280A"/>
    <w:rsid w:val="006D47B0"/>
    <w:rsid w:val="006D7340"/>
    <w:rsid w:val="006E2913"/>
    <w:rsid w:val="006F5FC1"/>
    <w:rsid w:val="007045F1"/>
    <w:rsid w:val="0071136C"/>
    <w:rsid w:val="00733315"/>
    <w:rsid w:val="007409C4"/>
    <w:rsid w:val="00740DDE"/>
    <w:rsid w:val="00754000"/>
    <w:rsid w:val="00775294"/>
    <w:rsid w:val="00775D21"/>
    <w:rsid w:val="00775E2F"/>
    <w:rsid w:val="007835FF"/>
    <w:rsid w:val="0079692B"/>
    <w:rsid w:val="007B35F0"/>
    <w:rsid w:val="007B63EF"/>
    <w:rsid w:val="007E5763"/>
    <w:rsid w:val="007F350D"/>
    <w:rsid w:val="00853EAC"/>
    <w:rsid w:val="008669CB"/>
    <w:rsid w:val="008A678E"/>
    <w:rsid w:val="008B5294"/>
    <w:rsid w:val="008C15C8"/>
    <w:rsid w:val="008C4797"/>
    <w:rsid w:val="008E5D44"/>
    <w:rsid w:val="008F18F1"/>
    <w:rsid w:val="00902D6D"/>
    <w:rsid w:val="009127AA"/>
    <w:rsid w:val="0092348D"/>
    <w:rsid w:val="00931103"/>
    <w:rsid w:val="009324BE"/>
    <w:rsid w:val="00933005"/>
    <w:rsid w:val="00933BF9"/>
    <w:rsid w:val="00947E82"/>
    <w:rsid w:val="009608CA"/>
    <w:rsid w:val="00964023"/>
    <w:rsid w:val="00987855"/>
    <w:rsid w:val="009B2F40"/>
    <w:rsid w:val="009C3B6E"/>
    <w:rsid w:val="00A10CE8"/>
    <w:rsid w:val="00A33B96"/>
    <w:rsid w:val="00A43D0B"/>
    <w:rsid w:val="00A734E4"/>
    <w:rsid w:val="00AB04F9"/>
    <w:rsid w:val="00AB5961"/>
    <w:rsid w:val="00AC1A1A"/>
    <w:rsid w:val="00AC2353"/>
    <w:rsid w:val="00AF1D48"/>
    <w:rsid w:val="00B23554"/>
    <w:rsid w:val="00B350BE"/>
    <w:rsid w:val="00B43B79"/>
    <w:rsid w:val="00B62B8B"/>
    <w:rsid w:val="00B85FB7"/>
    <w:rsid w:val="00B95991"/>
    <w:rsid w:val="00BA404E"/>
    <w:rsid w:val="00BC1C86"/>
    <w:rsid w:val="00BC630D"/>
    <w:rsid w:val="00BE178D"/>
    <w:rsid w:val="00BE28FB"/>
    <w:rsid w:val="00C06BEF"/>
    <w:rsid w:val="00C3412B"/>
    <w:rsid w:val="00C50BAE"/>
    <w:rsid w:val="00C567FB"/>
    <w:rsid w:val="00C57E70"/>
    <w:rsid w:val="00C759A2"/>
    <w:rsid w:val="00C775E0"/>
    <w:rsid w:val="00CA1799"/>
    <w:rsid w:val="00CB5B57"/>
    <w:rsid w:val="00CC1209"/>
    <w:rsid w:val="00CD5482"/>
    <w:rsid w:val="00CE0F4E"/>
    <w:rsid w:val="00CE39E9"/>
    <w:rsid w:val="00CE5768"/>
    <w:rsid w:val="00CF3306"/>
    <w:rsid w:val="00D0401E"/>
    <w:rsid w:val="00D24AD3"/>
    <w:rsid w:val="00D27E6E"/>
    <w:rsid w:val="00D5302B"/>
    <w:rsid w:val="00D54989"/>
    <w:rsid w:val="00D65AE1"/>
    <w:rsid w:val="00D720C8"/>
    <w:rsid w:val="00D734E2"/>
    <w:rsid w:val="00D73DCF"/>
    <w:rsid w:val="00D751A7"/>
    <w:rsid w:val="00D77C4D"/>
    <w:rsid w:val="00D83FA3"/>
    <w:rsid w:val="00DD4B16"/>
    <w:rsid w:val="00DD76D1"/>
    <w:rsid w:val="00DF5CC5"/>
    <w:rsid w:val="00E03FBD"/>
    <w:rsid w:val="00E2133C"/>
    <w:rsid w:val="00E41F34"/>
    <w:rsid w:val="00E434BC"/>
    <w:rsid w:val="00E47582"/>
    <w:rsid w:val="00E533E9"/>
    <w:rsid w:val="00E61204"/>
    <w:rsid w:val="00E65C72"/>
    <w:rsid w:val="00E75FB5"/>
    <w:rsid w:val="00E76AE5"/>
    <w:rsid w:val="00EA2748"/>
    <w:rsid w:val="00EA6CFE"/>
    <w:rsid w:val="00ED3B3E"/>
    <w:rsid w:val="00ED7734"/>
    <w:rsid w:val="00EF5F57"/>
    <w:rsid w:val="00F0390D"/>
    <w:rsid w:val="00F054E3"/>
    <w:rsid w:val="00F147AF"/>
    <w:rsid w:val="00F17F3F"/>
    <w:rsid w:val="00F31056"/>
    <w:rsid w:val="00F36D23"/>
    <w:rsid w:val="00F621EE"/>
    <w:rsid w:val="00F66202"/>
    <w:rsid w:val="00F75FBD"/>
    <w:rsid w:val="00F9354C"/>
    <w:rsid w:val="00FA27BE"/>
    <w:rsid w:val="00FA6397"/>
    <w:rsid w:val="00FB2B41"/>
    <w:rsid w:val="00FB428B"/>
    <w:rsid w:val="00FC5C0C"/>
    <w:rsid w:val="00FD4A43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503D"/>
  <w15:docId w15:val="{DAF1F038-2104-46EA-9B69-9BDE6660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107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071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6610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66107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66107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9">
    <w:name w:val="Placeholder Text"/>
    <w:basedOn w:val="a0"/>
    <w:uiPriority w:val="99"/>
    <w:semiHidden/>
    <w:rsid w:val="00661071"/>
    <w:rPr>
      <w:color w:val="808080"/>
    </w:rPr>
  </w:style>
  <w:style w:type="paragraph" w:styleId="3">
    <w:name w:val="Body Text 3"/>
    <w:basedOn w:val="a"/>
    <w:link w:val="30"/>
    <w:uiPriority w:val="99"/>
    <w:semiHidden/>
    <w:unhideWhenUsed/>
    <w:rsid w:val="009608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08CA"/>
    <w:rPr>
      <w:rFonts w:ascii="Calibri" w:eastAsia="Calibri" w:hAnsi="Calibri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B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2C6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2C65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3647AD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14380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380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380E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380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380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7C06B1A41A412F89ACC041A66F1C9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C583DCC-4A0C-4A1D-92AB-B5C8E01FD71D}"/>
      </w:docPartPr>
      <w:docPartBody>
        <w:p w:rsidR="004C7997" w:rsidRDefault="009B2504" w:rsidP="009B2504">
          <w:pPr>
            <w:pStyle w:val="747C06B1A41A412F89ACC041A66F1C9F"/>
          </w:pPr>
          <w:r w:rsidRPr="00C80BCC">
            <w:rPr>
              <w:rStyle w:val="a3"/>
            </w:rPr>
            <w:t>Клацніть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04"/>
    <w:rsid w:val="0005373A"/>
    <w:rsid w:val="001974E1"/>
    <w:rsid w:val="00264677"/>
    <w:rsid w:val="00292544"/>
    <w:rsid w:val="00323302"/>
    <w:rsid w:val="00427986"/>
    <w:rsid w:val="0046719E"/>
    <w:rsid w:val="004C7997"/>
    <w:rsid w:val="00526048"/>
    <w:rsid w:val="005412BB"/>
    <w:rsid w:val="005960BD"/>
    <w:rsid w:val="00702F18"/>
    <w:rsid w:val="0073053F"/>
    <w:rsid w:val="00734C62"/>
    <w:rsid w:val="00832EC4"/>
    <w:rsid w:val="00871085"/>
    <w:rsid w:val="008C73CD"/>
    <w:rsid w:val="00902051"/>
    <w:rsid w:val="009924BF"/>
    <w:rsid w:val="009B2504"/>
    <w:rsid w:val="009C2278"/>
    <w:rsid w:val="00B9007E"/>
    <w:rsid w:val="00CA18BA"/>
    <w:rsid w:val="00CC650F"/>
    <w:rsid w:val="00CE3ED7"/>
    <w:rsid w:val="00D00888"/>
    <w:rsid w:val="00D72409"/>
    <w:rsid w:val="00DC4771"/>
    <w:rsid w:val="00DE061A"/>
    <w:rsid w:val="00E136BD"/>
    <w:rsid w:val="00ED2414"/>
    <w:rsid w:val="00F0205E"/>
    <w:rsid w:val="00F74F5F"/>
    <w:rsid w:val="00FC6FD5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2504"/>
    <w:rPr>
      <w:color w:val="808080"/>
    </w:rPr>
  </w:style>
  <w:style w:type="paragraph" w:customStyle="1" w:styleId="747C06B1A41A412F89ACC041A66F1C9F">
    <w:name w:val="747C06B1A41A412F89ACC041A66F1C9F"/>
    <w:rsid w:val="009B2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DCE5-8D8B-49D6-A0E9-2180B734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1957</Words>
  <Characters>11161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Юлія Луценко</dc:creator>
  <cp:lastModifiedBy>Кушнір Любов Іванівна</cp:lastModifiedBy>
  <cp:revision>19</cp:revision>
  <cp:lastPrinted>2022-08-18T08:36:00Z</cp:lastPrinted>
  <dcterms:created xsi:type="dcterms:W3CDTF">2022-08-17T06:41:00Z</dcterms:created>
  <dcterms:modified xsi:type="dcterms:W3CDTF">2022-08-18T11:14:00Z</dcterms:modified>
</cp:coreProperties>
</file>