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AE" w:rsidRPr="00E37C1D" w:rsidRDefault="003634AE" w:rsidP="0043139E">
      <w:pPr>
        <w:spacing w:after="0" w:line="240" w:lineRule="auto"/>
        <w:rPr>
          <w:rFonts w:ascii="Times New Roman" w:hAnsi="Times New Roman"/>
          <w:b/>
          <w:color w:val="FF0000"/>
          <w:sz w:val="28"/>
          <w:szCs w:val="28"/>
          <w:lang w:eastAsia="ru-RU"/>
        </w:rPr>
      </w:pP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C41DBC" w:rsidRPr="00D57847" w:rsidRDefault="005729AC" w:rsidP="00D5784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w:t>
      </w:r>
      <w:proofErr w:type="spellStart"/>
      <w:r w:rsidR="0043139E">
        <w:rPr>
          <w:rFonts w:ascii="Times New Roman" w:hAnsi="Times New Roman"/>
          <w:b/>
          <w:sz w:val="28"/>
          <w:szCs w:val="28"/>
          <w:lang w:eastAsia="ru-RU"/>
        </w:rPr>
        <w:t>Знам</w:t>
      </w:r>
      <w:r w:rsidR="0043139E" w:rsidRPr="0043139E">
        <w:rPr>
          <w:rFonts w:ascii="Times New Roman" w:hAnsi="Times New Roman"/>
          <w:b/>
          <w:sz w:val="28"/>
          <w:szCs w:val="28"/>
          <w:lang w:eastAsia="ru-RU"/>
        </w:rPr>
        <w:t>’</w:t>
      </w:r>
      <w:r w:rsidR="0043139E">
        <w:rPr>
          <w:rFonts w:ascii="Times New Roman" w:hAnsi="Times New Roman"/>
          <w:b/>
          <w:sz w:val="28"/>
          <w:szCs w:val="28"/>
          <w:lang w:eastAsia="ru-RU"/>
        </w:rPr>
        <w:t>янського</w:t>
      </w:r>
      <w:proofErr w:type="spellEnd"/>
      <w:r w:rsidR="00D57847">
        <w:rPr>
          <w:rFonts w:ascii="Times New Roman" w:hAnsi="Times New Roman"/>
          <w:b/>
          <w:sz w:val="28"/>
          <w:szCs w:val="28"/>
          <w:lang w:eastAsia="ru-RU"/>
        </w:rPr>
        <w:t xml:space="preserve"> </w:t>
      </w:r>
      <w:r w:rsidR="0043139E">
        <w:rPr>
          <w:rFonts w:ascii="Times New Roman" w:hAnsi="Times New Roman"/>
          <w:b/>
          <w:sz w:val="28"/>
          <w:szCs w:val="28"/>
          <w:lang w:eastAsia="ru-RU"/>
        </w:rPr>
        <w:t>міськ</w:t>
      </w:r>
      <w:r w:rsidR="00D57847">
        <w:rPr>
          <w:rFonts w:ascii="Times New Roman" w:hAnsi="Times New Roman"/>
          <w:b/>
          <w:sz w:val="28"/>
          <w:szCs w:val="28"/>
          <w:lang w:eastAsia="ru-RU"/>
        </w:rPr>
        <w:t>районного суду Кіровоградської області</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43139E" w:rsidRPr="008F3B95" w:rsidRDefault="00C41DBC" w:rsidP="004313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w:t>
      </w:r>
      <w:r w:rsidR="0043139E" w:rsidRPr="008F3B95">
        <w:rPr>
          <w:rFonts w:ascii="Times New Roman" w:hAnsi="Times New Roman"/>
          <w:b/>
          <w:sz w:val="28"/>
          <w:szCs w:val="28"/>
          <w:lang w:eastAsia="ru-RU"/>
        </w:rPr>
        <w:t xml:space="preserve">І категорії </w:t>
      </w:r>
      <w:r w:rsidR="0043139E">
        <w:rPr>
          <w:rFonts w:ascii="Times New Roman" w:hAnsi="Times New Roman"/>
          <w:b/>
          <w:sz w:val="28"/>
          <w:szCs w:val="28"/>
          <w:lang w:eastAsia="ru-RU"/>
        </w:rPr>
        <w:t xml:space="preserve"> </w:t>
      </w:r>
      <w:r w:rsidR="0043139E" w:rsidRPr="002613C8">
        <w:rPr>
          <w:rFonts w:ascii="Times New Roman" w:hAnsi="Times New Roman"/>
          <w:b/>
          <w:sz w:val="28"/>
          <w:szCs w:val="28"/>
          <w:lang w:eastAsia="ru-RU"/>
        </w:rPr>
        <w:t xml:space="preserve">підрозділу охорони  </w:t>
      </w:r>
      <w:r w:rsidR="0043139E" w:rsidRPr="008F3B95">
        <w:rPr>
          <w:rFonts w:ascii="Times New Roman" w:hAnsi="Times New Roman"/>
          <w:b/>
          <w:sz w:val="28"/>
          <w:szCs w:val="28"/>
          <w:lang w:eastAsia="ru-RU"/>
        </w:rPr>
        <w:t>Територіального управління</w:t>
      </w:r>
      <w:r w:rsidR="0043139E">
        <w:rPr>
          <w:rFonts w:ascii="Times New Roman" w:hAnsi="Times New Roman"/>
          <w:b/>
          <w:sz w:val="28"/>
          <w:szCs w:val="28"/>
          <w:lang w:eastAsia="ru-RU"/>
        </w:rPr>
        <w:t xml:space="preserve"> </w:t>
      </w:r>
      <w:r w:rsidR="0043139E" w:rsidRPr="008F3B95">
        <w:rPr>
          <w:rFonts w:ascii="Times New Roman" w:hAnsi="Times New Roman"/>
          <w:b/>
          <w:sz w:val="28"/>
          <w:szCs w:val="28"/>
          <w:lang w:eastAsia="ru-RU"/>
        </w:rPr>
        <w:t>Служби судової охорони у Кіровоградській області</w:t>
      </w:r>
      <w:r w:rsidR="0043139E">
        <w:rPr>
          <w:rFonts w:ascii="Times New Roman" w:hAnsi="Times New Roman"/>
          <w:b/>
          <w:sz w:val="28"/>
          <w:szCs w:val="28"/>
          <w:lang w:eastAsia="ru-RU"/>
        </w:rPr>
        <w:t xml:space="preserve"> </w:t>
      </w:r>
      <w:r w:rsidR="0043139E" w:rsidRPr="002613C8">
        <w:rPr>
          <w:rFonts w:ascii="Times New Roman" w:hAnsi="Times New Roman"/>
          <w:b/>
          <w:sz w:val="28"/>
          <w:szCs w:val="28"/>
          <w:lang w:eastAsia="ru-RU"/>
        </w:rPr>
        <w:t xml:space="preserve">(для охорони </w:t>
      </w:r>
      <w:proofErr w:type="spellStart"/>
      <w:r w:rsidR="0043139E">
        <w:rPr>
          <w:rFonts w:ascii="Times New Roman" w:hAnsi="Times New Roman"/>
          <w:b/>
          <w:sz w:val="28"/>
          <w:szCs w:val="28"/>
          <w:lang w:eastAsia="ru-RU"/>
        </w:rPr>
        <w:t>Знам</w:t>
      </w:r>
      <w:r w:rsidR="0043139E" w:rsidRPr="0043139E">
        <w:rPr>
          <w:rFonts w:ascii="Times New Roman" w:hAnsi="Times New Roman"/>
          <w:b/>
          <w:sz w:val="28"/>
          <w:szCs w:val="28"/>
          <w:lang w:eastAsia="ru-RU"/>
        </w:rPr>
        <w:t>’</w:t>
      </w:r>
      <w:r w:rsidR="0043139E">
        <w:rPr>
          <w:rFonts w:ascii="Times New Roman" w:hAnsi="Times New Roman"/>
          <w:b/>
          <w:sz w:val="28"/>
          <w:szCs w:val="28"/>
          <w:lang w:eastAsia="ru-RU"/>
        </w:rPr>
        <w:t>янського</w:t>
      </w:r>
      <w:proofErr w:type="spellEnd"/>
      <w:r w:rsidR="0043139E">
        <w:rPr>
          <w:rFonts w:ascii="Times New Roman" w:hAnsi="Times New Roman"/>
          <w:b/>
          <w:sz w:val="28"/>
          <w:szCs w:val="28"/>
          <w:lang w:eastAsia="ru-RU"/>
        </w:rPr>
        <w:t xml:space="preserve"> міськрайонного суду</w:t>
      </w:r>
      <w:r w:rsidR="0043139E">
        <w:rPr>
          <w:rFonts w:ascii="Times New Roman" w:hAnsi="Times New Roman"/>
          <w:b/>
          <w:sz w:val="28"/>
          <w:szCs w:val="28"/>
          <w:lang w:eastAsia="ru-RU"/>
        </w:rPr>
        <w:t xml:space="preserve"> </w:t>
      </w:r>
      <w:r w:rsidR="0043139E">
        <w:rPr>
          <w:rFonts w:ascii="Times New Roman" w:hAnsi="Times New Roman"/>
          <w:b/>
          <w:sz w:val="28"/>
          <w:szCs w:val="28"/>
          <w:lang w:eastAsia="ru-RU"/>
        </w:rPr>
        <w:t>Кіровоградської області</w:t>
      </w:r>
      <w:r w:rsidR="0043139E" w:rsidRPr="00755B5A">
        <w:rPr>
          <w:rFonts w:ascii="Times New Roman" w:hAnsi="Times New Roman"/>
          <w:b/>
          <w:sz w:val="28"/>
          <w:szCs w:val="28"/>
          <w:lang w:eastAsia="ru-RU"/>
        </w:rPr>
        <w:t>)</w:t>
      </w:r>
      <w:r w:rsidR="0043139E">
        <w:rPr>
          <w:rFonts w:ascii="Times New Roman" w:hAnsi="Times New Roman"/>
          <w:b/>
          <w:sz w:val="28"/>
          <w:szCs w:val="28"/>
          <w:lang w:eastAsia="ru-RU"/>
        </w:rPr>
        <w:t>:</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bookmarkStart w:id="0" w:name="_Hlk135817306"/>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bookmarkEnd w:id="0"/>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4F4CFB" w:rsidP="00C41DBC">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1</w:t>
      </w:r>
      <w:r w:rsidR="0043139E">
        <w:rPr>
          <w:rFonts w:ascii="Times New Roman" w:hAnsi="Times New Roman"/>
          <w:color w:val="000000" w:themeColor="text1"/>
          <w:sz w:val="28"/>
          <w:szCs w:val="28"/>
          <w:lang w:eastAsia="ru-RU"/>
        </w:rPr>
        <w:t>5</w:t>
      </w:r>
      <w:r w:rsidRPr="006F2B1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червня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val="ru-RU" w:eastAsia="ru-RU"/>
        </w:rPr>
        <w:t>03</w:t>
      </w:r>
      <w:r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липня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w:t>
      </w:r>
      <w:r w:rsidR="00083477">
        <w:rPr>
          <w:rFonts w:ascii="Times New Roman" w:hAnsi="Times New Roman"/>
          <w:color w:val="000000" w:themeColor="text1"/>
          <w:sz w:val="28"/>
          <w:szCs w:val="28"/>
          <w:lang w:eastAsia="ru-RU"/>
        </w:rPr>
        <w:t>вказану посаду</w:t>
      </w:r>
      <w:r w:rsidR="00F65FF8">
        <w:rPr>
          <w:rFonts w:ascii="Times New Roman" w:hAnsi="Times New Roman"/>
          <w:sz w:val="28"/>
          <w:szCs w:val="28"/>
          <w:lang w:eastAsia="ru-RU"/>
        </w:rPr>
        <w:t xml:space="preserve">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4F4CFB" w:rsidP="004D0968">
            <w:pPr>
              <w:spacing w:after="0" w:line="240" w:lineRule="auto"/>
              <w:ind w:firstLine="34"/>
              <w:jc w:val="both"/>
              <w:rPr>
                <w:rFonts w:ascii="Times New Roman" w:hAnsi="Times New Roman"/>
                <w:color w:val="000000" w:themeColor="text1"/>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05 л</w:t>
            </w:r>
            <w:r w:rsidR="00160CC2">
              <w:rPr>
                <w:rFonts w:ascii="Times New Roman" w:hAnsi="Times New Roman"/>
                <w:color w:val="000000" w:themeColor="text1"/>
                <w:sz w:val="28"/>
                <w:szCs w:val="28"/>
                <w:lang w:eastAsia="ru-RU"/>
              </w:rPr>
              <w:t>и</w:t>
            </w:r>
            <w:r>
              <w:rPr>
                <w:rFonts w:ascii="Times New Roman" w:hAnsi="Times New Roman"/>
                <w:color w:val="000000" w:themeColor="text1"/>
                <w:sz w:val="28"/>
                <w:szCs w:val="28"/>
                <w:lang w:eastAsia="ru-RU"/>
              </w:rPr>
              <w:t>пня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5140A" w:rsidRPr="008F3B95" w:rsidRDefault="0043139E" w:rsidP="0085140A">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85140A" w:rsidRPr="00326A9D">
              <w:rPr>
                <w:rFonts w:ascii="Times New Roman" w:hAnsi="Times New Roman"/>
                <w:sz w:val="28"/>
                <w:szCs w:val="28"/>
                <w:lang w:eastAsia="ru-RU"/>
              </w:rPr>
              <w:t>,</w:t>
            </w:r>
            <w:r w:rsidR="0085140A">
              <w:rPr>
                <w:rFonts w:ascii="Times New Roman" w:hAnsi="Times New Roman"/>
                <w:sz w:val="28"/>
                <w:szCs w:val="28"/>
                <w:lang w:eastAsia="ru-RU"/>
              </w:rPr>
              <w:t xml:space="preserve"> </w:t>
            </w:r>
            <w:r w:rsidR="0085140A" w:rsidRPr="00326A9D">
              <w:rPr>
                <w:rFonts w:ascii="Times New Roman" w:hAnsi="Times New Roman"/>
                <w:sz w:val="28"/>
                <w:szCs w:val="28"/>
                <w:lang w:eastAsia="ru-RU"/>
              </w:rPr>
              <w:t>0</w:t>
            </w:r>
            <w:r w:rsidR="0085140A">
              <w:rPr>
                <w:rFonts w:ascii="Times New Roman" w:hAnsi="Times New Roman"/>
                <w:sz w:val="28"/>
                <w:szCs w:val="28"/>
                <w:lang w:eastAsia="ru-RU"/>
              </w:rPr>
              <w:t>66</w:t>
            </w:r>
            <w:r w:rsidR="00785E2A">
              <w:rPr>
                <w:rFonts w:ascii="Times New Roman" w:hAnsi="Times New Roman"/>
                <w:sz w:val="28"/>
                <w:szCs w:val="28"/>
                <w:lang w:eastAsia="ru-RU"/>
              </w:rPr>
              <w:t>-</w:t>
            </w:r>
            <w:r>
              <w:rPr>
                <w:rFonts w:ascii="Times New Roman" w:hAnsi="Times New Roman"/>
                <w:sz w:val="28"/>
                <w:szCs w:val="28"/>
                <w:lang w:eastAsia="ru-RU"/>
              </w:rPr>
              <w:t>886</w:t>
            </w:r>
            <w:r w:rsidR="0085140A">
              <w:rPr>
                <w:rFonts w:ascii="Times New Roman" w:hAnsi="Times New Roman"/>
                <w:sz w:val="28"/>
                <w:szCs w:val="28"/>
                <w:lang w:eastAsia="ru-RU"/>
              </w:rPr>
              <w:t>-</w:t>
            </w:r>
            <w:r>
              <w:rPr>
                <w:rFonts w:ascii="Times New Roman" w:hAnsi="Times New Roman"/>
                <w:sz w:val="28"/>
                <w:szCs w:val="28"/>
                <w:lang w:eastAsia="ru-RU"/>
              </w:rPr>
              <w:t>99</w:t>
            </w:r>
            <w:r w:rsidR="0085140A">
              <w:rPr>
                <w:rFonts w:ascii="Times New Roman" w:hAnsi="Times New Roman"/>
                <w:sz w:val="28"/>
                <w:szCs w:val="28"/>
                <w:lang w:eastAsia="ru-RU"/>
              </w:rPr>
              <w:t>-</w:t>
            </w:r>
            <w:r>
              <w:rPr>
                <w:rFonts w:ascii="Times New Roman" w:hAnsi="Times New Roman"/>
                <w:sz w:val="28"/>
                <w:szCs w:val="28"/>
                <w:lang w:eastAsia="ru-RU"/>
              </w:rPr>
              <w:t>65</w:t>
            </w:r>
            <w:r w:rsidR="0085140A" w:rsidRPr="008F3B95">
              <w:rPr>
                <w:rFonts w:ascii="Times New Roman" w:hAnsi="Times New Roman"/>
                <w:sz w:val="28"/>
                <w:szCs w:val="28"/>
                <w:lang w:eastAsia="ru-RU"/>
              </w:rPr>
              <w:t xml:space="preserve">, </w:t>
            </w:r>
            <w:r w:rsidR="0085140A" w:rsidRPr="008F3B95">
              <w:rPr>
                <w:rFonts w:ascii="Times New Roman" w:hAnsi="Times New Roman"/>
                <w:color w:val="FF0000"/>
                <w:sz w:val="28"/>
                <w:szCs w:val="28"/>
                <w:lang w:eastAsia="ru-RU"/>
              </w:rPr>
              <w:t xml:space="preserve"> </w:t>
            </w:r>
            <w:proofErr w:type="spellStart"/>
            <w:r w:rsidR="0085140A" w:rsidRPr="002C1F07">
              <w:rPr>
                <w:rFonts w:ascii="Times New Roman" w:hAnsi="Times New Roman"/>
                <w:color w:val="1F497D" w:themeColor="text2"/>
                <w:sz w:val="28"/>
                <w:szCs w:val="28"/>
                <w:u w:val="single"/>
                <w:lang w:val="en-US" w:eastAsia="ru-RU"/>
              </w:rPr>
              <w:t>vrp</w:t>
            </w:r>
            <w:proofErr w:type="spellEnd"/>
            <w:r w:rsidR="0085140A" w:rsidRPr="002C1F07">
              <w:rPr>
                <w:rFonts w:ascii="Times New Roman" w:hAnsi="Times New Roman"/>
                <w:color w:val="1F497D" w:themeColor="text2"/>
                <w:sz w:val="28"/>
                <w:szCs w:val="28"/>
                <w:u w:val="single"/>
                <w:lang w:val="ru-RU" w:eastAsia="ru-RU"/>
              </w:rPr>
              <w:t>.</w:t>
            </w:r>
            <w:hyperlink r:id="rId6" w:history="1">
              <w:r w:rsidR="0085140A" w:rsidRPr="00096F41">
                <w:rPr>
                  <w:rStyle w:val="a3"/>
                  <w:rFonts w:ascii="Times New Roman" w:hAnsi="Times New Roman"/>
                  <w:sz w:val="28"/>
                  <w:szCs w:val="28"/>
                  <w:lang w:val="en-US" w:eastAsia="ru-RU"/>
                </w:rPr>
                <w:t>kr</w:t>
              </w:r>
              <w:r w:rsidR="0085140A" w:rsidRPr="00096F41">
                <w:rPr>
                  <w:rStyle w:val="a3"/>
                  <w:rFonts w:ascii="Times New Roman" w:hAnsi="Times New Roman"/>
                  <w:sz w:val="28"/>
                  <w:szCs w:val="28"/>
                  <w:lang w:eastAsia="ru-RU"/>
                </w:rPr>
                <w:t>@sso.gov.ua</w:t>
              </w:r>
            </w:hyperlink>
          </w:p>
          <w:p w:rsidR="00C41DBC" w:rsidRPr="0085140A" w:rsidRDefault="00C41DBC" w:rsidP="002A5C9E">
            <w:pPr>
              <w:spacing w:after="0" w:line="240" w:lineRule="auto"/>
              <w:ind w:firstLine="851"/>
              <w:jc w:val="center"/>
              <w:rPr>
                <w:rFonts w:ascii="Times New Roman" w:hAnsi="Times New Roman"/>
                <w:b/>
                <w:sz w:val="20"/>
                <w:szCs w:val="20"/>
                <w:lang w:val="ru-RU"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43139E"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бажано </w:t>
                  </w:r>
                  <w:r w:rsidR="00C41DBC">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C41DBC" w:rsidRPr="008F3B95">
                    <w:rPr>
                      <w:rFonts w:ascii="Times New Roman" w:hAnsi="Times New Roman"/>
                      <w:sz w:val="28"/>
                      <w:szCs w:val="28"/>
                      <w:lang w:eastAsia="ru-RU"/>
                    </w:rPr>
                    <w:t xml:space="preserve">не менше </w:t>
                  </w:r>
                  <w:r w:rsidR="00C41DBC">
                    <w:rPr>
                      <w:rFonts w:ascii="Times New Roman" w:hAnsi="Times New Roman"/>
                      <w:sz w:val="28"/>
                      <w:szCs w:val="28"/>
                      <w:lang w:eastAsia="ru-RU"/>
                    </w:rPr>
                    <w:t xml:space="preserve">ніж </w:t>
                  </w:r>
                  <w:r w:rsidR="00C41DBC" w:rsidRPr="008F3B95">
                    <w:rPr>
                      <w:rFonts w:ascii="Times New Roman" w:hAnsi="Times New Roman"/>
                      <w:sz w:val="28"/>
                      <w:szCs w:val="28"/>
                      <w:lang w:eastAsia="ru-RU"/>
                    </w:rPr>
                    <w:t>1 р</w:t>
                  </w:r>
                  <w:r w:rsidR="00C41DBC">
                    <w:rPr>
                      <w:rFonts w:ascii="Times New Roman" w:hAnsi="Times New Roman"/>
                      <w:sz w:val="28"/>
                      <w:szCs w:val="28"/>
                      <w:lang w:eastAsia="ru-RU"/>
                    </w:rPr>
                    <w:t>ік</w:t>
                  </w:r>
                  <w:r w:rsidR="00C41DBC"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184360" w:rsidRPr="003634AE" w:rsidRDefault="00184360" w:rsidP="00184360">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F65FF8">
      <w:pPr>
        <w:spacing w:after="0" w:line="240" w:lineRule="auto"/>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BF2AD0" w:rsidRDefault="00BF2AD0">
      <w:pPr>
        <w:rPr>
          <w:rFonts w:ascii="Times New Roman" w:hAnsi="Times New Roman"/>
          <w:sz w:val="28"/>
          <w:szCs w:val="28"/>
        </w:rPr>
      </w:pPr>
      <w:r>
        <w:rPr>
          <w:rFonts w:ascii="Times New Roman" w:hAnsi="Times New Roman"/>
          <w:sz w:val="28"/>
          <w:szCs w:val="28"/>
        </w:rPr>
        <w:br w:type="page"/>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F65FF8" w:rsidRPr="002613C8">
        <w:rPr>
          <w:rFonts w:ascii="Times New Roman" w:hAnsi="Times New Roman"/>
          <w:b/>
          <w:sz w:val="28"/>
          <w:szCs w:val="28"/>
          <w:lang w:eastAsia="ru-RU"/>
        </w:rPr>
        <w:t xml:space="preserve">для охорони </w:t>
      </w:r>
      <w:proofErr w:type="spellStart"/>
      <w:r w:rsidR="00F65FF8">
        <w:rPr>
          <w:rFonts w:ascii="Times New Roman" w:hAnsi="Times New Roman"/>
          <w:b/>
          <w:sz w:val="28"/>
          <w:szCs w:val="28"/>
          <w:lang w:eastAsia="ru-RU"/>
        </w:rPr>
        <w:t>Н</w:t>
      </w:r>
      <w:r w:rsidR="0043139E">
        <w:rPr>
          <w:rFonts w:ascii="Times New Roman" w:hAnsi="Times New Roman"/>
          <w:b/>
          <w:sz w:val="28"/>
          <w:szCs w:val="28"/>
          <w:lang w:eastAsia="ru-RU"/>
        </w:rPr>
        <w:t>овгородків</w:t>
      </w:r>
      <w:r w:rsidR="00F65FF8">
        <w:rPr>
          <w:rFonts w:ascii="Times New Roman" w:hAnsi="Times New Roman"/>
          <w:b/>
          <w:sz w:val="28"/>
          <w:szCs w:val="28"/>
          <w:lang w:eastAsia="ru-RU"/>
        </w:rPr>
        <w:t>ського</w:t>
      </w:r>
      <w:proofErr w:type="spellEnd"/>
      <w:r w:rsidR="00F65FF8">
        <w:rPr>
          <w:rFonts w:ascii="Times New Roman" w:hAnsi="Times New Roman"/>
          <w:b/>
          <w:sz w:val="28"/>
          <w:szCs w:val="28"/>
          <w:lang w:eastAsia="ru-RU"/>
        </w:rPr>
        <w:t xml:space="preserve"> районного суду Кіровоградської області</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w:t>
      </w:r>
      <w:r w:rsidR="00F65FF8" w:rsidRPr="002613C8">
        <w:rPr>
          <w:rFonts w:ascii="Times New Roman" w:hAnsi="Times New Roman"/>
          <w:b/>
          <w:sz w:val="28"/>
          <w:szCs w:val="28"/>
          <w:lang w:eastAsia="ru-RU"/>
        </w:rPr>
        <w:t xml:space="preserve">для охорони </w:t>
      </w:r>
      <w:proofErr w:type="spellStart"/>
      <w:r w:rsidR="0043139E">
        <w:rPr>
          <w:rFonts w:ascii="Times New Roman" w:hAnsi="Times New Roman"/>
          <w:b/>
          <w:sz w:val="28"/>
          <w:szCs w:val="28"/>
          <w:lang w:eastAsia="ru-RU"/>
        </w:rPr>
        <w:t>Новгородківського</w:t>
      </w:r>
      <w:proofErr w:type="spellEnd"/>
      <w:r w:rsidR="0043139E">
        <w:rPr>
          <w:rFonts w:ascii="Times New Roman" w:hAnsi="Times New Roman"/>
          <w:b/>
          <w:sz w:val="28"/>
          <w:szCs w:val="28"/>
          <w:lang w:eastAsia="ru-RU"/>
        </w:rPr>
        <w:t xml:space="preserve">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w:t>
      </w:r>
      <w:r w:rsidRPr="008F3B95">
        <w:rPr>
          <w:rFonts w:ascii="Times New Roman" w:hAnsi="Times New Roman"/>
          <w:sz w:val="28"/>
          <w:szCs w:val="28"/>
          <w:lang w:eastAsia="ru-RU"/>
        </w:rPr>
        <w:lastRenderedPageBreak/>
        <w:t xml:space="preserve">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083477" w:rsidP="004F4CFB">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w:t>
      </w:r>
      <w:r w:rsidR="004F4CFB">
        <w:rPr>
          <w:rFonts w:ascii="Times New Roman" w:hAnsi="Times New Roman"/>
          <w:sz w:val="28"/>
          <w:szCs w:val="28"/>
          <w:lang w:eastAsia="ru-RU"/>
        </w:rPr>
        <w:t xml:space="preserve">Документи приймаються </w:t>
      </w:r>
      <w:r w:rsidR="004F4CFB" w:rsidRPr="00374122">
        <w:rPr>
          <w:rFonts w:ascii="Times New Roman" w:hAnsi="Times New Roman"/>
          <w:color w:val="000000" w:themeColor="text1"/>
          <w:sz w:val="28"/>
          <w:szCs w:val="28"/>
          <w:lang w:eastAsia="ru-RU"/>
        </w:rPr>
        <w:t xml:space="preserve">з 08.00 год. </w:t>
      </w:r>
      <w:r w:rsidR="004F4CFB">
        <w:rPr>
          <w:rFonts w:ascii="Times New Roman" w:hAnsi="Times New Roman"/>
          <w:color w:val="000000" w:themeColor="text1"/>
          <w:sz w:val="28"/>
          <w:szCs w:val="28"/>
          <w:lang w:eastAsia="ru-RU"/>
        </w:rPr>
        <w:t>1</w:t>
      </w:r>
      <w:r w:rsidR="0043139E">
        <w:rPr>
          <w:rFonts w:ascii="Times New Roman" w:hAnsi="Times New Roman"/>
          <w:color w:val="000000" w:themeColor="text1"/>
          <w:sz w:val="28"/>
          <w:szCs w:val="28"/>
          <w:lang w:eastAsia="ru-RU"/>
        </w:rPr>
        <w:t>5</w:t>
      </w:r>
      <w:r w:rsidR="004F4CFB" w:rsidRPr="006F2B14">
        <w:rPr>
          <w:rFonts w:ascii="Times New Roman" w:hAnsi="Times New Roman"/>
          <w:color w:val="000000" w:themeColor="text1"/>
          <w:sz w:val="28"/>
          <w:szCs w:val="28"/>
          <w:lang w:eastAsia="ru-RU"/>
        </w:rPr>
        <w:t xml:space="preserve"> </w:t>
      </w:r>
      <w:r w:rsidR="004F4CFB">
        <w:rPr>
          <w:rFonts w:ascii="Times New Roman" w:hAnsi="Times New Roman"/>
          <w:color w:val="000000" w:themeColor="text1"/>
          <w:sz w:val="28"/>
          <w:szCs w:val="28"/>
          <w:lang w:eastAsia="ru-RU"/>
        </w:rPr>
        <w:t xml:space="preserve">червня </w:t>
      </w:r>
      <w:r w:rsidR="004F4CFB" w:rsidRPr="001630E1">
        <w:rPr>
          <w:rFonts w:ascii="Times New Roman" w:hAnsi="Times New Roman"/>
          <w:color w:val="000000" w:themeColor="text1"/>
          <w:sz w:val="28"/>
          <w:szCs w:val="28"/>
          <w:lang w:eastAsia="ru-RU"/>
        </w:rPr>
        <w:t xml:space="preserve">до 16.30 год. </w:t>
      </w:r>
      <w:r w:rsidR="004F4CFB">
        <w:rPr>
          <w:rFonts w:ascii="Times New Roman" w:hAnsi="Times New Roman"/>
          <w:color w:val="000000" w:themeColor="text1"/>
          <w:sz w:val="28"/>
          <w:szCs w:val="28"/>
          <w:lang w:val="ru-RU" w:eastAsia="ru-RU"/>
        </w:rPr>
        <w:t>03</w:t>
      </w:r>
      <w:r w:rsidR="004F4CFB" w:rsidRPr="001630E1">
        <w:rPr>
          <w:rFonts w:ascii="Times New Roman" w:hAnsi="Times New Roman"/>
          <w:color w:val="000000" w:themeColor="text1"/>
          <w:sz w:val="28"/>
          <w:szCs w:val="28"/>
          <w:lang w:eastAsia="ru-RU"/>
        </w:rPr>
        <w:t xml:space="preserve"> </w:t>
      </w:r>
      <w:r w:rsidR="004F4CFB">
        <w:rPr>
          <w:rFonts w:ascii="Times New Roman" w:hAnsi="Times New Roman"/>
          <w:color w:val="000000" w:themeColor="text1"/>
          <w:sz w:val="28"/>
          <w:szCs w:val="28"/>
          <w:lang w:eastAsia="ru-RU"/>
        </w:rPr>
        <w:t xml:space="preserve">липня </w:t>
      </w:r>
      <w:r w:rsidR="004F4CFB" w:rsidRPr="001630E1">
        <w:rPr>
          <w:rFonts w:ascii="Times New Roman" w:hAnsi="Times New Roman"/>
          <w:color w:val="000000" w:themeColor="text1"/>
          <w:sz w:val="28"/>
          <w:szCs w:val="28"/>
          <w:lang w:eastAsia="ru-RU"/>
        </w:rPr>
        <w:t>202</w:t>
      </w:r>
      <w:r w:rsidR="004F4CFB">
        <w:rPr>
          <w:rFonts w:ascii="Times New Roman" w:hAnsi="Times New Roman"/>
          <w:color w:val="000000" w:themeColor="text1"/>
          <w:sz w:val="28"/>
          <w:szCs w:val="28"/>
          <w:lang w:eastAsia="ru-RU"/>
        </w:rPr>
        <w:t>3</w:t>
      </w:r>
      <w:r w:rsidR="004F4CFB" w:rsidRPr="001630E1">
        <w:rPr>
          <w:rFonts w:ascii="Times New Roman" w:hAnsi="Times New Roman"/>
          <w:color w:val="000000" w:themeColor="text1"/>
          <w:sz w:val="28"/>
          <w:szCs w:val="28"/>
          <w:lang w:eastAsia="ru-RU"/>
        </w:rPr>
        <w:t xml:space="preserve"> року</w:t>
      </w:r>
      <w:r w:rsidR="004F4CFB"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sidR="004F4CFB">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4F4CFB" w:rsidRDefault="004F4CFB" w:rsidP="00500859">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05 ли</w:t>
            </w:r>
            <w:r w:rsidR="00160CC2">
              <w:rPr>
                <w:rFonts w:ascii="Times New Roman" w:hAnsi="Times New Roman"/>
                <w:color w:val="000000" w:themeColor="text1"/>
                <w:sz w:val="28"/>
                <w:szCs w:val="28"/>
                <w:lang w:eastAsia="ru-RU"/>
              </w:rPr>
              <w:t>п</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BB7E27" w:rsidRPr="008F3B95" w:rsidRDefault="00BB7E27" w:rsidP="00BB7E27">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66-886-99-65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bookmarkStart w:id="1" w:name="_GoBack"/>
                  <w:bookmarkEnd w:id="1"/>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E722D" w:rsidRPr="004F4CFB" w:rsidRDefault="00184360" w:rsidP="006E722D">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sectPr w:rsidR="006E722D" w:rsidRPr="004F4CFB"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39E"/>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E27"/>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372F3"/>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72F1DF-756E-4EFC-9983-13A8EF237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2090</Words>
  <Characters>11919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4</cp:revision>
  <cp:lastPrinted>2021-07-26T11:17:00Z</cp:lastPrinted>
  <dcterms:created xsi:type="dcterms:W3CDTF">2023-06-12T06:18:00Z</dcterms:created>
  <dcterms:modified xsi:type="dcterms:W3CDTF">2023-06-15T09:40:00Z</dcterms:modified>
</cp:coreProperties>
</file>