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Додаток 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до наказу ТУ ССО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у Кіровоградській області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  <w:lang w:val="ru-RU"/>
        </w:rPr>
      </w:pPr>
      <w:r w:rsidRPr="00421103">
        <w:rPr>
          <w:rFonts w:ascii="Times New Roman" w:hAnsi="Times New Roman"/>
          <w:sz w:val="28"/>
          <w:szCs w:val="28"/>
        </w:rPr>
        <w:t>від _____________ № _____</w:t>
      </w:r>
      <w:r w:rsidRPr="00421103">
        <w:rPr>
          <w:rFonts w:ascii="Times New Roman" w:hAnsi="Times New Roman"/>
          <w:sz w:val="28"/>
          <w:szCs w:val="28"/>
          <w:lang w:val="ru-RU"/>
        </w:rPr>
        <w:t>_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</w:p>
    <w:p w:rsidR="00996F92" w:rsidRPr="00421103" w:rsidRDefault="00996F92" w:rsidP="00996F92">
      <w:pPr>
        <w:tabs>
          <w:tab w:val="left" w:pos="4536"/>
        </w:tabs>
        <w:spacing w:before="120"/>
        <w:contextualSpacing/>
        <w:rPr>
          <w:rFonts w:ascii="Times New Roman" w:hAnsi="Times New Roman"/>
          <w:b/>
          <w:sz w:val="28"/>
          <w:szCs w:val="28"/>
        </w:rPr>
      </w:pPr>
      <w:r w:rsidRPr="0042110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ЗАТВЕРДЖЕНО</w:t>
      </w:r>
    </w:p>
    <w:p w:rsidR="00996F92" w:rsidRPr="00421103" w:rsidRDefault="00996F92" w:rsidP="00996F92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наказом ТУ ССО </w:t>
      </w:r>
    </w:p>
    <w:p w:rsidR="00996F92" w:rsidRPr="00421103" w:rsidRDefault="00996F92" w:rsidP="00996F92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 Кіровоградській області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від _____________№______</w:t>
      </w:r>
    </w:p>
    <w:p w:rsidR="00996F92" w:rsidRDefault="00996F92" w:rsidP="00996F9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УМОВИ</w:t>
      </w:r>
    </w:p>
    <w:p w:rsidR="00996F92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 xml:space="preserve">проведення конкурсу на зайняття вакантної посади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начальника </w:t>
      </w:r>
      <w:r w:rsidR="008A3D9D">
        <w:rPr>
          <w:rFonts w:ascii="Times New Roman" w:hAnsi="Times New Roman"/>
          <w:b/>
          <w:sz w:val="28"/>
          <w:szCs w:val="28"/>
          <w:lang w:eastAsia="ru-RU"/>
        </w:rPr>
        <w:t>медичної служби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Територіального управління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Служби судової охорони у Кіровоградській області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96F92" w:rsidRPr="008F3B95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Загальні умови.</w:t>
      </w:r>
    </w:p>
    <w:p w:rsidR="00996F92" w:rsidRPr="00CE0E19" w:rsidRDefault="00996F92" w:rsidP="00996F92">
      <w:pPr>
        <w:spacing w:after="0"/>
        <w:ind w:left="6" w:firstLine="70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0E19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CE0E19">
        <w:rPr>
          <w:rFonts w:ascii="Times New Roman" w:hAnsi="Times New Roman"/>
          <w:b/>
          <w:sz w:val="28"/>
          <w:szCs w:val="28"/>
        </w:rPr>
        <w:t xml:space="preserve">Основні повноваження </w:t>
      </w:r>
      <w:r w:rsidRPr="00162AA0">
        <w:rPr>
          <w:rFonts w:ascii="Times New Roman" w:hAnsi="Times New Roman"/>
          <w:b/>
          <w:sz w:val="28"/>
          <w:szCs w:val="28"/>
          <w:lang w:eastAsia="ru-RU"/>
        </w:rPr>
        <w:t xml:space="preserve">начальника </w:t>
      </w:r>
      <w:r w:rsidR="008A3D9D">
        <w:rPr>
          <w:rFonts w:ascii="Times New Roman" w:hAnsi="Times New Roman"/>
          <w:b/>
          <w:sz w:val="28"/>
          <w:szCs w:val="28"/>
          <w:lang w:eastAsia="ru-RU"/>
        </w:rPr>
        <w:t>медичної служби</w:t>
      </w:r>
      <w:r>
        <w:rPr>
          <w:rFonts w:ascii="Times New Roman" w:hAnsi="Times New Roman"/>
          <w:b/>
          <w:sz w:val="28"/>
          <w:szCs w:val="28"/>
        </w:rPr>
        <w:t xml:space="preserve"> Т</w:t>
      </w:r>
      <w:r w:rsidRPr="00CE0E19">
        <w:rPr>
          <w:rFonts w:ascii="Times New Roman" w:hAnsi="Times New Roman"/>
          <w:b/>
          <w:sz w:val="28"/>
          <w:szCs w:val="28"/>
        </w:rPr>
        <w:t>ериторіального управління Служби судової охорони у Кіровоградській області: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"/>
        <w:gridCol w:w="9205"/>
      </w:tblGrid>
      <w:tr w:rsidR="002B04C8" w:rsidRPr="005736DA" w:rsidTr="002B04C8">
        <w:trPr>
          <w:trHeight w:val="475"/>
        </w:trPr>
        <w:tc>
          <w:tcPr>
            <w:tcW w:w="8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B04C8">
            <w:pPr>
              <w:pStyle w:val="TableTABL"/>
              <w:tabs>
                <w:tab w:val="clear" w:pos="7767"/>
                <w:tab w:val="right" w:pos="15"/>
              </w:tabs>
              <w:spacing w:line="238" w:lineRule="auto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492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55747">
            <w:pPr>
              <w:pStyle w:val="aa"/>
              <w:spacing w:line="238" w:lineRule="auto"/>
              <w:jc w:val="both"/>
              <w:textAlignment w:val="auto"/>
              <w:rPr>
                <w:color w:val="auto"/>
                <w:sz w:val="28"/>
                <w:szCs w:val="28"/>
                <w:lang w:val="uk-UA"/>
              </w:rPr>
            </w:pPr>
            <w:r w:rsidRPr="005736DA">
              <w:rPr>
                <w:color w:val="auto"/>
                <w:sz w:val="28"/>
                <w:szCs w:val="28"/>
                <w:lang w:val="uk-UA"/>
              </w:rPr>
              <w:t xml:space="preserve">- </w:t>
            </w:r>
            <w:r w:rsidRPr="005736DA">
              <w:rPr>
                <w:sz w:val="28"/>
                <w:szCs w:val="28"/>
                <w:lang w:val="uk-UA"/>
              </w:rPr>
              <w:t>сприяння в межах компетенції та повноважень забезпеченню реалізації завдань Служби судової охорони;</w:t>
            </w:r>
          </w:p>
        </w:tc>
      </w:tr>
      <w:tr w:rsidR="002B04C8" w:rsidRPr="005736DA" w:rsidTr="002B04C8">
        <w:tc>
          <w:tcPr>
            <w:tcW w:w="8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55747">
            <w:pPr>
              <w:pStyle w:val="TableTABL"/>
              <w:spacing w:line="238" w:lineRule="auto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492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55747">
            <w:pPr>
              <w:pStyle w:val="aa"/>
              <w:spacing w:line="238" w:lineRule="auto"/>
              <w:jc w:val="both"/>
              <w:textAlignment w:val="auto"/>
              <w:rPr>
                <w:color w:val="auto"/>
                <w:sz w:val="28"/>
                <w:szCs w:val="28"/>
                <w:lang w:val="uk-UA"/>
              </w:rPr>
            </w:pPr>
            <w:r w:rsidRPr="005736DA">
              <w:rPr>
                <w:color w:val="auto"/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організація всебічного розвитку системи медичного забезпечення Управління;</w:t>
            </w:r>
          </w:p>
        </w:tc>
      </w:tr>
      <w:tr w:rsidR="002B04C8" w:rsidRPr="005736DA" w:rsidTr="002B04C8">
        <w:trPr>
          <w:trHeight w:val="60"/>
        </w:trPr>
        <w:tc>
          <w:tcPr>
            <w:tcW w:w="8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55747">
            <w:pPr>
              <w:pStyle w:val="TableTABL"/>
              <w:spacing w:line="238" w:lineRule="auto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492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55747">
            <w:pPr>
              <w:pStyle w:val="aa"/>
              <w:spacing w:line="238" w:lineRule="auto"/>
              <w:jc w:val="both"/>
              <w:textAlignment w:val="auto"/>
              <w:rPr>
                <w:color w:val="auto"/>
                <w:sz w:val="28"/>
                <w:szCs w:val="28"/>
                <w:lang w:val="uk-UA"/>
              </w:rPr>
            </w:pPr>
            <w:r w:rsidRPr="005736DA">
              <w:rPr>
                <w:color w:val="auto"/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організація і проведення заходів, спрямованих на збереження і зміцнення здоров’я співробітників (працівників) Управління, профілактику захворювань під час виконання ними службових завдань</w:t>
            </w:r>
            <w:r w:rsidRPr="005736DA">
              <w:rPr>
                <w:sz w:val="28"/>
                <w:szCs w:val="28"/>
                <w:lang w:val="uk-UA"/>
              </w:rPr>
              <w:t>;</w:t>
            </w:r>
          </w:p>
        </w:tc>
      </w:tr>
      <w:tr w:rsidR="002B04C8" w:rsidRPr="005736DA" w:rsidTr="002B04C8">
        <w:trPr>
          <w:trHeight w:val="60"/>
        </w:trPr>
        <w:tc>
          <w:tcPr>
            <w:tcW w:w="8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55747">
            <w:pPr>
              <w:pStyle w:val="TableTABL"/>
              <w:spacing w:line="238" w:lineRule="auto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492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55747">
            <w:pPr>
              <w:pStyle w:val="aa"/>
              <w:spacing w:line="238" w:lineRule="auto"/>
              <w:jc w:val="both"/>
              <w:textAlignment w:val="auto"/>
              <w:rPr>
                <w:color w:val="auto"/>
                <w:sz w:val="28"/>
                <w:szCs w:val="28"/>
                <w:lang w:val="uk-UA"/>
              </w:rPr>
            </w:pPr>
            <w:r w:rsidRPr="005736DA">
              <w:rPr>
                <w:color w:val="auto"/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забезпечення високої професійної готовності сил і засобів медичної служби;</w:t>
            </w:r>
          </w:p>
        </w:tc>
      </w:tr>
      <w:tr w:rsidR="002B04C8" w:rsidRPr="005736DA" w:rsidTr="002B04C8">
        <w:trPr>
          <w:trHeight w:val="60"/>
        </w:trPr>
        <w:tc>
          <w:tcPr>
            <w:tcW w:w="8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55747">
            <w:pPr>
              <w:pStyle w:val="TableTABL"/>
              <w:spacing w:line="238" w:lineRule="auto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492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55747">
            <w:pPr>
              <w:pStyle w:val="aa"/>
              <w:spacing w:line="238" w:lineRule="auto"/>
              <w:jc w:val="both"/>
              <w:textAlignment w:val="auto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забезпечення співробітників (працівників) Управління усіма видами медичної допомоги та підвищення ефективності використання наявних медичних ресурсів;</w:t>
            </w:r>
          </w:p>
        </w:tc>
      </w:tr>
      <w:tr w:rsidR="002B04C8" w:rsidRPr="005736DA" w:rsidTr="002B04C8">
        <w:trPr>
          <w:trHeight w:val="60"/>
        </w:trPr>
        <w:tc>
          <w:tcPr>
            <w:tcW w:w="8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55747">
            <w:pPr>
              <w:pStyle w:val="TableTABL"/>
              <w:spacing w:line="238" w:lineRule="auto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4920" w:type="pct"/>
            <w:tcMar>
              <w:top w:w="79" w:type="dxa"/>
              <w:left w:w="68" w:type="dxa"/>
              <w:bottom w:w="85" w:type="dxa"/>
              <w:right w:w="68" w:type="dxa"/>
            </w:tcMar>
          </w:tcPr>
          <w:p w:rsidR="002B04C8" w:rsidRPr="005736DA" w:rsidRDefault="002B04C8" w:rsidP="00255747">
            <w:pPr>
              <w:pStyle w:val="aa"/>
              <w:spacing w:line="238" w:lineRule="auto"/>
              <w:jc w:val="both"/>
              <w:textAlignment w:val="auto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планування та розроблення проектів керівних документів, навчальних матеріалів з організації медичного забезпечення Управління, впровадження їх у практичну діяльність, контроль за їх виконанням.</w:t>
            </w:r>
          </w:p>
        </w:tc>
      </w:tr>
    </w:tbl>
    <w:p w:rsidR="00996F92" w:rsidRPr="008F3B95" w:rsidRDefault="00996F92" w:rsidP="002B04C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:rsidR="00996F92" w:rsidRPr="008F3B95" w:rsidRDefault="00996F92" w:rsidP="00996F92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1) посадовий оклад –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="008A3D9D">
        <w:rPr>
          <w:rFonts w:ascii="Times New Roman" w:hAnsi="Times New Roman"/>
          <w:sz w:val="28"/>
          <w:szCs w:val="28"/>
          <w:lang w:eastAsia="ru-RU"/>
        </w:rPr>
        <w:t>050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</w:t>
      </w:r>
      <w:r w:rsidRPr="008F3B95">
        <w:rPr>
          <w:rFonts w:ascii="Times New Roman" w:hAnsi="Times New Roman"/>
          <w:sz w:val="28"/>
          <w:szCs w:val="28"/>
          <w:lang w:eastAsia="ru-RU"/>
        </w:rPr>
        <w:lastRenderedPageBreak/>
        <w:t>співробітників Територіальних підрозділів (Територіальних управлінь)   Служби судової охорони»;</w:t>
      </w:r>
    </w:p>
    <w:p w:rsidR="00996F92" w:rsidRPr="008F3B95" w:rsidRDefault="00996F92" w:rsidP="00996F92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996F92" w:rsidRPr="00297DB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3. Інформація про строковість чи безстроковість призначення на посаду: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безстроково. </w:t>
      </w:r>
    </w:p>
    <w:p w:rsidR="00996F92" w:rsidRPr="00297DB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4. Перелік документів, необхідних для участі в конкурсі, та строк їх подання: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2) копія паспорта громадянина України;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3) копії (копії) документа (документів) про освіту;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4) заповнена особова картка визначеного зразка, автобіографія, фотокартка розміром 30 х 40 мм;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6) копія трудової книжки (за наявності);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8A3D9D" w:rsidRDefault="008A3D9D" w:rsidP="008A3D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>8) копія військового квитка або посвідчення особи військовослужбовця (для військовозобов’</w:t>
      </w:r>
      <w:r>
        <w:rPr>
          <w:rFonts w:ascii="Times New Roman" w:hAnsi="Times New Roman"/>
          <w:sz w:val="28"/>
          <w:szCs w:val="28"/>
          <w:lang w:eastAsia="ru-RU"/>
        </w:rPr>
        <w:t xml:space="preserve">язаних або військовослужбовців), або приписного посвідчення </w:t>
      </w:r>
      <w:r w:rsidRPr="0058116C">
        <w:rPr>
          <w:rFonts w:ascii="Times New Roman" w:hAnsi="Times New Roman"/>
          <w:sz w:val="28"/>
          <w:szCs w:val="28"/>
          <w:u w:val="single"/>
          <w:lang w:eastAsia="ru-RU"/>
        </w:rPr>
        <w:t>з відміткою про постановку на військовий облік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96F92" w:rsidRPr="00326A9D" w:rsidRDefault="00996F92" w:rsidP="00996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4F10EB">
        <w:rPr>
          <w:rFonts w:ascii="Times New Roman" w:hAnsi="Times New Roman"/>
          <w:sz w:val="28"/>
          <w:szCs w:val="28"/>
          <w:lang w:eastAsia="ru-RU"/>
        </w:rPr>
        <w:t xml:space="preserve">9) </w:t>
      </w: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FB0EA9">
        <w:rPr>
          <w:rFonts w:ascii="Times New Roman" w:hAnsi="Times New Roman"/>
          <w:bCs/>
          <w:sz w:val="28"/>
          <w:szCs w:val="28"/>
          <w:lang w:eastAsia="ru-RU"/>
        </w:rPr>
        <w:t>овідка про проходження попереднього, періодичного та позачергового психіатричних оглядів, у тому числі на предмет вживання психоактивних речовин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(форма №100-2/о);</w:t>
      </w:r>
    </w:p>
    <w:p w:rsidR="00996F92" w:rsidRPr="008F3B95" w:rsidRDefault="00996F92" w:rsidP="0099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996F92" w:rsidRPr="008F3B95" w:rsidRDefault="009815E5" w:rsidP="009815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В</w:t>
      </w:r>
      <w:r w:rsidR="00996F92" w:rsidRPr="008F3B95">
        <w:rPr>
          <w:rFonts w:ascii="Times New Roman" w:hAnsi="Times New Roman"/>
          <w:sz w:val="28"/>
          <w:szCs w:val="28"/>
          <w:lang w:eastAsia="ru-RU"/>
        </w:rPr>
        <w:t>ідповідно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996F92" w:rsidRPr="00374122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Документи приймаються з 08.00 год. </w:t>
      </w:r>
      <w:r w:rsidR="008A3D9D">
        <w:rPr>
          <w:rFonts w:ascii="Times New Roman" w:hAnsi="Times New Roman"/>
          <w:sz w:val="28"/>
          <w:szCs w:val="28"/>
          <w:lang w:val="ru-RU" w:eastAsia="ru-RU"/>
        </w:rPr>
        <w:t xml:space="preserve">16 </w:t>
      </w:r>
      <w:proofErr w:type="spellStart"/>
      <w:r w:rsidR="008A3D9D">
        <w:rPr>
          <w:rFonts w:ascii="Times New Roman" w:hAnsi="Times New Roman"/>
          <w:sz w:val="28"/>
          <w:szCs w:val="28"/>
          <w:lang w:val="ru-RU" w:eastAsia="ru-RU"/>
        </w:rPr>
        <w:t>травня</w:t>
      </w:r>
      <w:proofErr w:type="spellEnd"/>
      <w:r w:rsidRPr="00EC6B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 16.30 год.</w:t>
      </w:r>
      <w:r w:rsidR="00560F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3D9D">
        <w:rPr>
          <w:rFonts w:ascii="Times New Roman" w:hAnsi="Times New Roman"/>
          <w:sz w:val="28"/>
          <w:szCs w:val="28"/>
          <w:lang w:eastAsia="ru-RU"/>
        </w:rPr>
        <w:t>04 червня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60F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2024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року, за адресою: м. Кропивницький, вул. Велика Перспективна, 33.</w:t>
      </w:r>
    </w:p>
    <w:p w:rsidR="00996F92" w:rsidRPr="008F3B95" w:rsidRDefault="00560FC8" w:rsidP="00560F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На </w:t>
      </w:r>
      <w:r>
        <w:rPr>
          <w:rFonts w:ascii="Times New Roman" w:hAnsi="Times New Roman"/>
          <w:sz w:val="28"/>
          <w:szCs w:val="28"/>
        </w:rPr>
        <w:t xml:space="preserve">начальника </w:t>
      </w:r>
      <w:r w:rsidR="008A3D9D">
        <w:rPr>
          <w:rFonts w:ascii="Times New Roman" w:hAnsi="Times New Roman"/>
          <w:sz w:val="28"/>
          <w:szCs w:val="28"/>
        </w:rPr>
        <w:t>медичної служби</w:t>
      </w:r>
      <w:r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Територіального </w:t>
      </w:r>
      <w:r w:rsidRPr="008F3B95">
        <w:rPr>
          <w:rFonts w:ascii="Times New Roman" w:hAnsi="Times New Roman"/>
          <w:sz w:val="28"/>
          <w:szCs w:val="28"/>
          <w:lang w:eastAsia="ru-RU"/>
        </w:rPr>
        <w:t>управління Служби судової охорони у Кіровоградській області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996F92" w:rsidRPr="008F3B95" w:rsidTr="00404A69">
        <w:trPr>
          <w:trHeight w:val="408"/>
        </w:trPr>
        <w:tc>
          <w:tcPr>
            <w:tcW w:w="9639" w:type="dxa"/>
          </w:tcPr>
          <w:p w:rsidR="00996F92" w:rsidRPr="008F3B95" w:rsidRDefault="00996F92" w:rsidP="00404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996F92" w:rsidRPr="008F3B95" w:rsidRDefault="00996F92" w:rsidP="00404A6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Місце, дата та час початку проведення конкурсу:</w:t>
            </w:r>
          </w:p>
          <w:p w:rsidR="00996F92" w:rsidRPr="0095350E" w:rsidRDefault="00996F92" w:rsidP="00404A6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Кропивницький, вул.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Велика Перспективна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3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3, </w:t>
            </w:r>
            <w:r w:rsidR="006C38A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6701B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="00AE2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3D9D">
              <w:rPr>
                <w:rFonts w:ascii="Times New Roman" w:hAnsi="Times New Roman"/>
                <w:sz w:val="28"/>
                <w:szCs w:val="28"/>
                <w:lang w:eastAsia="ru-RU"/>
              </w:rPr>
              <w:t>червня</w:t>
            </w:r>
            <w:r w:rsidRPr="00EC6B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AE237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року з 08.00. </w:t>
            </w:r>
          </w:p>
          <w:p w:rsidR="00996F92" w:rsidRPr="008F3B95" w:rsidRDefault="00996F92" w:rsidP="00404A6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AE237A" w:rsidRPr="008F3B95" w:rsidRDefault="00AE237A" w:rsidP="00AE237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Пісчанська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Катерина Михайлівна</w:t>
            </w: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95 698-28-45</w:t>
            </w:r>
            <w:r w:rsidRPr="008F3B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F3B95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1F07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en-US" w:eastAsia="ru-RU"/>
              </w:rPr>
              <w:t>vrp</w:t>
            </w:r>
            <w:proofErr w:type="spellEnd"/>
            <w:r w:rsidRPr="002C1F07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ru-RU" w:eastAsia="ru-RU"/>
              </w:rPr>
              <w:t>.</w:t>
            </w:r>
            <w:hyperlink r:id="rId6" w:history="1">
              <w:r w:rsidRPr="00096F41">
                <w:rPr>
                  <w:rStyle w:val="a3"/>
                  <w:rFonts w:ascii="Times New Roman" w:hAnsi="Times New Roman"/>
                  <w:sz w:val="28"/>
                  <w:szCs w:val="28"/>
                  <w:lang w:val="en-US" w:eastAsia="ru-RU"/>
                </w:rPr>
                <w:t>kr</w:t>
              </w:r>
              <w:r w:rsidRPr="00096F41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@sso.gov.ua</w:t>
              </w:r>
            </w:hyperlink>
          </w:p>
          <w:p w:rsidR="00996F92" w:rsidRPr="00AE237A" w:rsidRDefault="00996F92" w:rsidP="00404A6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</w:tblGrid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Кваліфікаційні вимоги</w:t>
                  </w: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996F92" w:rsidRPr="0040713F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0713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996F92" w:rsidRPr="00DB2A4B" w:rsidRDefault="008A3D9D" w:rsidP="00404A69">
                  <w:pPr>
                    <w:ind w:left="6" w:right="-3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="00996F92" w:rsidRPr="0040713F">
                    <w:rPr>
                      <w:rFonts w:ascii="Times New Roman" w:hAnsi="Times New Roman"/>
                      <w:sz w:val="28"/>
                      <w:szCs w:val="28"/>
                    </w:rPr>
                    <w:t>ища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 галузь знань «Охорона здоров’я»</w:t>
                  </w:r>
                  <w:r w:rsidR="00996F92" w:rsidRPr="0040713F">
                    <w:rPr>
                      <w:rFonts w:ascii="Times New Roman" w:hAnsi="Times New Roman"/>
                      <w:sz w:val="28"/>
                      <w:szCs w:val="28"/>
                    </w:rPr>
                    <w:t>, ступінь вищої</w:t>
                  </w:r>
                  <w:r w:rsidR="00996F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96F92" w:rsidRPr="0040713F">
                    <w:rPr>
                      <w:rFonts w:ascii="Times New Roman" w:hAnsi="Times New Roman"/>
                      <w:sz w:val="28"/>
                      <w:szCs w:val="28"/>
                    </w:rPr>
                    <w:t xml:space="preserve">освіти – </w:t>
                  </w:r>
                  <w:r w:rsidR="00996F92">
                    <w:rPr>
                      <w:rFonts w:ascii="Times New Roman" w:hAnsi="Times New Roman"/>
                      <w:sz w:val="28"/>
                      <w:szCs w:val="28"/>
                    </w:rPr>
                    <w:t>не нижче магістра</w:t>
                  </w: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996F92" w:rsidRPr="0040713F" w:rsidRDefault="00996F92" w:rsidP="00404A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0713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996F92" w:rsidRPr="00476245" w:rsidRDefault="00996F92" w:rsidP="00404A69">
                  <w:pPr>
                    <w:ind w:left="6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Pr="00476245">
                    <w:rPr>
                      <w:rFonts w:ascii="Times New Roman" w:hAnsi="Times New Roman"/>
                      <w:sz w:val="28"/>
                      <w:szCs w:val="28"/>
                    </w:rPr>
                    <w:t>освід роботи на керівних посадах державних органів влади, правоохоронних органів, військових формувань та підприємств, установ організацій незалежно від форм власності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або на посада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 w:rsidRPr="0047624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співробітників </w:t>
                  </w: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Служби судової охорони </w:t>
                  </w:r>
                  <w:r w:rsidRPr="00476245">
                    <w:rPr>
                      <w:rFonts w:ascii="Times New Roman" w:hAnsi="Times New Roman"/>
                      <w:sz w:val="28"/>
                      <w:szCs w:val="28"/>
                    </w:rPr>
                    <w:t>– не менше ніж  2 роки;</w:t>
                  </w:r>
                </w:p>
                <w:p w:rsidR="00996F92" w:rsidRPr="00476245" w:rsidRDefault="00996F92" w:rsidP="00404A69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476245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(надати підтверджуючі документи)</w:t>
                  </w:r>
                </w:p>
                <w:p w:rsidR="00996F92" w:rsidRPr="0040713F" w:rsidRDefault="00996F92" w:rsidP="00404A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996F92" w:rsidRPr="008F3B95" w:rsidRDefault="00996F92" w:rsidP="00404A69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996F92" w:rsidRPr="00326A9D" w:rsidRDefault="00996F92" w:rsidP="00404A69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вільне володіння державною мовою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8A3D9D" w:rsidRPr="008A3D9D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(</w:t>
                  </w:r>
                  <w:r w:rsidRPr="008A3D9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надати державний сертифікат про рівень володіння державною мовою, що видається Національною комісією зі стандартів державної мови</w:t>
                  </w:r>
                  <w:r w:rsidRPr="008A3D9D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).</w:t>
                  </w: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</w:t>
                  </w: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имоги до компетентності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Наявність лідерських якостей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Висока мотивація та орієнтація на якісні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зміни в державі;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досягнення кінцевих результатів.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Щирість та відкритість;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орієнтація на досягнення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ефективного результату діяльності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рівне ставлення та повага до колег.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Здатність систематизувати, 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узагальнювати інформацію;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гнучкість;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проникливість.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Неупередженість та порядність;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самостійність, організованість, відповідальність;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умовах обмеженого часу;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стійкість до стресу, емоційних та фізичних навантажень;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вміння аргументовано висловлювати свою думку;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прагнення до розвитку та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самовдосконалення.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After w:val="1"/>
                <w:wAfter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Професійні знання</w:t>
                  </w:r>
                </w:p>
              </w:tc>
            </w:tr>
            <w:tr w:rsidR="00996F92" w:rsidRPr="008F3B95" w:rsidTr="00404A69">
              <w:trPr>
                <w:gridAfter w:val="1"/>
                <w:wAfter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996F92" w:rsidRPr="008F3B95" w:rsidRDefault="00996F92" w:rsidP="00404A69">
                  <w:pPr>
                    <w:spacing w:after="0" w:line="240" w:lineRule="auto"/>
                    <w:ind w:left="171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Знання: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України; Положення про Службу судової охорони.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6F92" w:rsidRPr="008F3B95" w:rsidRDefault="00996F92" w:rsidP="00404A69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6F92" w:rsidRDefault="00996F92" w:rsidP="00996F9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96F92" w:rsidRPr="0095350E" w:rsidRDefault="008A3D9D" w:rsidP="00996F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Start"/>
      <w:r w:rsidR="00996F92" w:rsidRPr="0095350E">
        <w:rPr>
          <w:rFonts w:ascii="Times New Roman" w:hAnsi="Times New Roman"/>
          <w:sz w:val="28"/>
          <w:szCs w:val="28"/>
        </w:rPr>
        <w:t>ачальник</w:t>
      </w:r>
      <w:proofErr w:type="spellEnd"/>
      <w:r w:rsidR="00996F92" w:rsidRPr="0095350E">
        <w:rPr>
          <w:rFonts w:ascii="Times New Roman" w:hAnsi="Times New Roman"/>
          <w:sz w:val="28"/>
          <w:szCs w:val="28"/>
        </w:rPr>
        <w:t xml:space="preserve"> відділу по роботі з </w:t>
      </w:r>
    </w:p>
    <w:p w:rsidR="00996F92" w:rsidRPr="0095350E" w:rsidRDefault="00996F92" w:rsidP="00996F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50E">
        <w:rPr>
          <w:rFonts w:ascii="Times New Roman" w:hAnsi="Times New Roman"/>
          <w:sz w:val="28"/>
          <w:szCs w:val="28"/>
        </w:rPr>
        <w:t>персоналом ТУ ССО у Кіровоградській області</w:t>
      </w:r>
    </w:p>
    <w:p w:rsidR="00996F92" w:rsidRPr="006F61A4" w:rsidRDefault="008A3D9D" w:rsidP="00996F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підполковник</w:t>
      </w:r>
      <w:r w:rsidR="00996F92">
        <w:rPr>
          <w:rFonts w:ascii="Times New Roman" w:hAnsi="Times New Roman"/>
          <w:sz w:val="28"/>
          <w:szCs w:val="28"/>
        </w:rPr>
        <w:t xml:space="preserve"> </w:t>
      </w:r>
      <w:r w:rsidR="00996F92" w:rsidRPr="0095350E">
        <w:rPr>
          <w:rFonts w:ascii="Times New Roman" w:hAnsi="Times New Roman"/>
          <w:sz w:val="28"/>
          <w:szCs w:val="28"/>
        </w:rPr>
        <w:t xml:space="preserve"> Служби судової охорони          </w:t>
      </w:r>
      <w:r w:rsidR="00996F9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96F92">
        <w:rPr>
          <w:rFonts w:ascii="Times New Roman" w:hAnsi="Times New Roman"/>
          <w:sz w:val="28"/>
          <w:szCs w:val="28"/>
        </w:rPr>
        <w:t xml:space="preserve">  </w:t>
      </w:r>
      <w:r w:rsidR="00996F92" w:rsidRPr="00AE237A">
        <w:rPr>
          <w:rFonts w:ascii="Times New Roman" w:hAnsi="Times New Roman"/>
          <w:b/>
          <w:sz w:val="28"/>
          <w:szCs w:val="28"/>
        </w:rPr>
        <w:t xml:space="preserve">Анастасія </w:t>
      </w:r>
      <w:r>
        <w:rPr>
          <w:rFonts w:ascii="Times New Roman" w:hAnsi="Times New Roman"/>
          <w:b/>
          <w:sz w:val="28"/>
          <w:szCs w:val="28"/>
        </w:rPr>
        <w:t>ГРЕБЕНЮК</w:t>
      </w:r>
    </w:p>
    <w:p w:rsidR="00BB784F" w:rsidRDefault="00BB784F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6F92" w:rsidSect="000834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A435D"/>
    <w:multiLevelType w:val="hybridMultilevel"/>
    <w:tmpl w:val="AB30E9AE"/>
    <w:lvl w:ilvl="0" w:tplc="C86A05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70F58BE"/>
    <w:multiLevelType w:val="hybridMultilevel"/>
    <w:tmpl w:val="6986BB32"/>
    <w:lvl w:ilvl="0" w:tplc="5A4819C2">
      <w:start w:val="10"/>
      <w:numFmt w:val="decimal"/>
      <w:lvlText w:val="%1)"/>
      <w:lvlJc w:val="left"/>
      <w:pPr>
        <w:ind w:left="1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ind w:left="7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D2"/>
    <w:rsid w:val="000016DA"/>
    <w:rsid w:val="00001D36"/>
    <w:rsid w:val="00002152"/>
    <w:rsid w:val="00005E91"/>
    <w:rsid w:val="00005EE2"/>
    <w:rsid w:val="00006A29"/>
    <w:rsid w:val="0000707F"/>
    <w:rsid w:val="000077F8"/>
    <w:rsid w:val="00010518"/>
    <w:rsid w:val="00011558"/>
    <w:rsid w:val="0001341B"/>
    <w:rsid w:val="00014A0F"/>
    <w:rsid w:val="00014CD3"/>
    <w:rsid w:val="000175F8"/>
    <w:rsid w:val="00023CF5"/>
    <w:rsid w:val="000269EC"/>
    <w:rsid w:val="0002767A"/>
    <w:rsid w:val="00027A83"/>
    <w:rsid w:val="00030C6D"/>
    <w:rsid w:val="00031050"/>
    <w:rsid w:val="00031358"/>
    <w:rsid w:val="000313DC"/>
    <w:rsid w:val="00033F7C"/>
    <w:rsid w:val="00036FF6"/>
    <w:rsid w:val="00041E62"/>
    <w:rsid w:val="00042FC9"/>
    <w:rsid w:val="00052EF0"/>
    <w:rsid w:val="0005381A"/>
    <w:rsid w:val="00053AD9"/>
    <w:rsid w:val="000547D7"/>
    <w:rsid w:val="00054BD5"/>
    <w:rsid w:val="00056A4B"/>
    <w:rsid w:val="00065853"/>
    <w:rsid w:val="00070D98"/>
    <w:rsid w:val="000752BC"/>
    <w:rsid w:val="00081B13"/>
    <w:rsid w:val="00083477"/>
    <w:rsid w:val="00095410"/>
    <w:rsid w:val="00097D4C"/>
    <w:rsid w:val="000A6A38"/>
    <w:rsid w:val="000B1BA4"/>
    <w:rsid w:val="000B2BA7"/>
    <w:rsid w:val="000B3C2D"/>
    <w:rsid w:val="000B4ED1"/>
    <w:rsid w:val="000B6712"/>
    <w:rsid w:val="000B7B03"/>
    <w:rsid w:val="000C1604"/>
    <w:rsid w:val="000C272E"/>
    <w:rsid w:val="000C3285"/>
    <w:rsid w:val="000C4739"/>
    <w:rsid w:val="000C5178"/>
    <w:rsid w:val="000C5CC2"/>
    <w:rsid w:val="000C72BF"/>
    <w:rsid w:val="000C74B9"/>
    <w:rsid w:val="000D0584"/>
    <w:rsid w:val="000D06A2"/>
    <w:rsid w:val="000D2AF4"/>
    <w:rsid w:val="000D3839"/>
    <w:rsid w:val="000D4254"/>
    <w:rsid w:val="000E1078"/>
    <w:rsid w:val="000E65CF"/>
    <w:rsid w:val="000E70C8"/>
    <w:rsid w:val="000E72AB"/>
    <w:rsid w:val="000E7F5A"/>
    <w:rsid w:val="000F1205"/>
    <w:rsid w:val="000F1499"/>
    <w:rsid w:val="000F3C1A"/>
    <w:rsid w:val="00100B99"/>
    <w:rsid w:val="00101DE7"/>
    <w:rsid w:val="00104D24"/>
    <w:rsid w:val="0010550E"/>
    <w:rsid w:val="00106F50"/>
    <w:rsid w:val="0010713C"/>
    <w:rsid w:val="0011104A"/>
    <w:rsid w:val="00116BB5"/>
    <w:rsid w:val="00116E32"/>
    <w:rsid w:val="00126805"/>
    <w:rsid w:val="00126B79"/>
    <w:rsid w:val="00130101"/>
    <w:rsid w:val="00134474"/>
    <w:rsid w:val="00135ACF"/>
    <w:rsid w:val="0014049B"/>
    <w:rsid w:val="00142269"/>
    <w:rsid w:val="001433CF"/>
    <w:rsid w:val="00144B00"/>
    <w:rsid w:val="001530DB"/>
    <w:rsid w:val="001536B8"/>
    <w:rsid w:val="001543E3"/>
    <w:rsid w:val="00156770"/>
    <w:rsid w:val="001575D7"/>
    <w:rsid w:val="00160263"/>
    <w:rsid w:val="00160CC2"/>
    <w:rsid w:val="001630E1"/>
    <w:rsid w:val="001643C3"/>
    <w:rsid w:val="0016491F"/>
    <w:rsid w:val="00166C39"/>
    <w:rsid w:val="001737B6"/>
    <w:rsid w:val="00176707"/>
    <w:rsid w:val="00177784"/>
    <w:rsid w:val="001826EC"/>
    <w:rsid w:val="00183146"/>
    <w:rsid w:val="00184360"/>
    <w:rsid w:val="00184916"/>
    <w:rsid w:val="00185526"/>
    <w:rsid w:val="00185550"/>
    <w:rsid w:val="00191BBC"/>
    <w:rsid w:val="00195EAD"/>
    <w:rsid w:val="0019745D"/>
    <w:rsid w:val="001A0FBC"/>
    <w:rsid w:val="001A25A8"/>
    <w:rsid w:val="001A2639"/>
    <w:rsid w:val="001A71A6"/>
    <w:rsid w:val="001B08AD"/>
    <w:rsid w:val="001C50AA"/>
    <w:rsid w:val="001C75C4"/>
    <w:rsid w:val="001D01C5"/>
    <w:rsid w:val="001D11CE"/>
    <w:rsid w:val="001D2336"/>
    <w:rsid w:val="001D2D8D"/>
    <w:rsid w:val="001D3752"/>
    <w:rsid w:val="001D391C"/>
    <w:rsid w:val="001D3967"/>
    <w:rsid w:val="001D527E"/>
    <w:rsid w:val="001D60B3"/>
    <w:rsid w:val="001D622B"/>
    <w:rsid w:val="001D7A54"/>
    <w:rsid w:val="001E6111"/>
    <w:rsid w:val="001E6767"/>
    <w:rsid w:val="001F076B"/>
    <w:rsid w:val="001F1ED9"/>
    <w:rsid w:val="001F20CB"/>
    <w:rsid w:val="001F2F62"/>
    <w:rsid w:val="001F3096"/>
    <w:rsid w:val="00202B6B"/>
    <w:rsid w:val="00204E5B"/>
    <w:rsid w:val="00205F88"/>
    <w:rsid w:val="00212EAE"/>
    <w:rsid w:val="00213EC2"/>
    <w:rsid w:val="002140C5"/>
    <w:rsid w:val="00214BEB"/>
    <w:rsid w:val="00214C28"/>
    <w:rsid w:val="00217A3C"/>
    <w:rsid w:val="0022004C"/>
    <w:rsid w:val="002212B5"/>
    <w:rsid w:val="00221499"/>
    <w:rsid w:val="00233127"/>
    <w:rsid w:val="002332E4"/>
    <w:rsid w:val="002334E7"/>
    <w:rsid w:val="00242BDF"/>
    <w:rsid w:val="00251997"/>
    <w:rsid w:val="002521B9"/>
    <w:rsid w:val="002532EB"/>
    <w:rsid w:val="00255646"/>
    <w:rsid w:val="00256AAD"/>
    <w:rsid w:val="00257EC9"/>
    <w:rsid w:val="0026114C"/>
    <w:rsid w:val="002613C8"/>
    <w:rsid w:val="00262DF3"/>
    <w:rsid w:val="0026622D"/>
    <w:rsid w:val="0026674E"/>
    <w:rsid w:val="00274C0B"/>
    <w:rsid w:val="00275B8E"/>
    <w:rsid w:val="00282886"/>
    <w:rsid w:val="00284A9D"/>
    <w:rsid w:val="00284F73"/>
    <w:rsid w:val="00291AA2"/>
    <w:rsid w:val="00292123"/>
    <w:rsid w:val="00297BCB"/>
    <w:rsid w:val="00297DB5"/>
    <w:rsid w:val="002B04C8"/>
    <w:rsid w:val="002B12A2"/>
    <w:rsid w:val="002B1CCC"/>
    <w:rsid w:val="002B38BA"/>
    <w:rsid w:val="002C1F07"/>
    <w:rsid w:val="002C4571"/>
    <w:rsid w:val="002C77BF"/>
    <w:rsid w:val="002C7AD1"/>
    <w:rsid w:val="002C7B59"/>
    <w:rsid w:val="002D1259"/>
    <w:rsid w:val="002D2436"/>
    <w:rsid w:val="002D45E1"/>
    <w:rsid w:val="002E24E8"/>
    <w:rsid w:val="002E6BDD"/>
    <w:rsid w:val="002E6D0C"/>
    <w:rsid w:val="002F2AA5"/>
    <w:rsid w:val="003012F0"/>
    <w:rsid w:val="00302E80"/>
    <w:rsid w:val="003063BC"/>
    <w:rsid w:val="00307EC9"/>
    <w:rsid w:val="003110C6"/>
    <w:rsid w:val="00313322"/>
    <w:rsid w:val="003219FD"/>
    <w:rsid w:val="00321EFA"/>
    <w:rsid w:val="00324C8E"/>
    <w:rsid w:val="00326A9D"/>
    <w:rsid w:val="003309E2"/>
    <w:rsid w:val="00332586"/>
    <w:rsid w:val="00333DE0"/>
    <w:rsid w:val="0033750A"/>
    <w:rsid w:val="00337C1D"/>
    <w:rsid w:val="0034031A"/>
    <w:rsid w:val="00341100"/>
    <w:rsid w:val="00343C3F"/>
    <w:rsid w:val="00346C26"/>
    <w:rsid w:val="00354FFE"/>
    <w:rsid w:val="003634AE"/>
    <w:rsid w:val="003650EE"/>
    <w:rsid w:val="00366F00"/>
    <w:rsid w:val="00371894"/>
    <w:rsid w:val="00371E90"/>
    <w:rsid w:val="00374122"/>
    <w:rsid w:val="00374B70"/>
    <w:rsid w:val="00376412"/>
    <w:rsid w:val="003808D7"/>
    <w:rsid w:val="00387004"/>
    <w:rsid w:val="00394C1E"/>
    <w:rsid w:val="00396218"/>
    <w:rsid w:val="003969B2"/>
    <w:rsid w:val="003970DD"/>
    <w:rsid w:val="00397901"/>
    <w:rsid w:val="003A1B63"/>
    <w:rsid w:val="003A2976"/>
    <w:rsid w:val="003A37E8"/>
    <w:rsid w:val="003A67A1"/>
    <w:rsid w:val="003B025B"/>
    <w:rsid w:val="003B112D"/>
    <w:rsid w:val="003B1E4F"/>
    <w:rsid w:val="003B48F0"/>
    <w:rsid w:val="003C00F3"/>
    <w:rsid w:val="003C0EED"/>
    <w:rsid w:val="003C4BFD"/>
    <w:rsid w:val="003C55D2"/>
    <w:rsid w:val="003C6EA4"/>
    <w:rsid w:val="003D2787"/>
    <w:rsid w:val="003D350D"/>
    <w:rsid w:val="003E1E66"/>
    <w:rsid w:val="003E3D47"/>
    <w:rsid w:val="003E4B47"/>
    <w:rsid w:val="003F02EF"/>
    <w:rsid w:val="003F3A9E"/>
    <w:rsid w:val="003F6A4F"/>
    <w:rsid w:val="003F6D13"/>
    <w:rsid w:val="003F7C96"/>
    <w:rsid w:val="00400E3A"/>
    <w:rsid w:val="00402047"/>
    <w:rsid w:val="0040251B"/>
    <w:rsid w:val="00404BB0"/>
    <w:rsid w:val="00404E9D"/>
    <w:rsid w:val="00406DA8"/>
    <w:rsid w:val="00406E1A"/>
    <w:rsid w:val="00412583"/>
    <w:rsid w:val="0041603F"/>
    <w:rsid w:val="0041667C"/>
    <w:rsid w:val="00416B46"/>
    <w:rsid w:val="0042476B"/>
    <w:rsid w:val="004319AE"/>
    <w:rsid w:val="00432D30"/>
    <w:rsid w:val="00434856"/>
    <w:rsid w:val="00434CDC"/>
    <w:rsid w:val="00442A2B"/>
    <w:rsid w:val="00443B22"/>
    <w:rsid w:val="00445526"/>
    <w:rsid w:val="004466EB"/>
    <w:rsid w:val="004505BB"/>
    <w:rsid w:val="00454828"/>
    <w:rsid w:val="00455DE2"/>
    <w:rsid w:val="004572C9"/>
    <w:rsid w:val="004628A3"/>
    <w:rsid w:val="00464A25"/>
    <w:rsid w:val="004651FF"/>
    <w:rsid w:val="00471657"/>
    <w:rsid w:val="00484395"/>
    <w:rsid w:val="00484CD5"/>
    <w:rsid w:val="004926D6"/>
    <w:rsid w:val="004A0E73"/>
    <w:rsid w:val="004A0F15"/>
    <w:rsid w:val="004A159A"/>
    <w:rsid w:val="004A5D1C"/>
    <w:rsid w:val="004B1B21"/>
    <w:rsid w:val="004B2807"/>
    <w:rsid w:val="004B3C6F"/>
    <w:rsid w:val="004B4FFE"/>
    <w:rsid w:val="004B6A89"/>
    <w:rsid w:val="004C0EED"/>
    <w:rsid w:val="004C1DFA"/>
    <w:rsid w:val="004C3F29"/>
    <w:rsid w:val="004C4803"/>
    <w:rsid w:val="004C539A"/>
    <w:rsid w:val="004C78B8"/>
    <w:rsid w:val="004D0968"/>
    <w:rsid w:val="004D2714"/>
    <w:rsid w:val="004D3F8E"/>
    <w:rsid w:val="004D4D90"/>
    <w:rsid w:val="004D5CC9"/>
    <w:rsid w:val="004D78F2"/>
    <w:rsid w:val="004E1932"/>
    <w:rsid w:val="004E1E89"/>
    <w:rsid w:val="004E3B38"/>
    <w:rsid w:val="004E4166"/>
    <w:rsid w:val="004E4854"/>
    <w:rsid w:val="004E7123"/>
    <w:rsid w:val="004F0F44"/>
    <w:rsid w:val="004F10EB"/>
    <w:rsid w:val="004F1A69"/>
    <w:rsid w:val="004F2311"/>
    <w:rsid w:val="004F28AD"/>
    <w:rsid w:val="004F4CFB"/>
    <w:rsid w:val="004F51FA"/>
    <w:rsid w:val="00502509"/>
    <w:rsid w:val="0050644D"/>
    <w:rsid w:val="00506C07"/>
    <w:rsid w:val="00507E26"/>
    <w:rsid w:val="00511638"/>
    <w:rsid w:val="00515A6D"/>
    <w:rsid w:val="00515C02"/>
    <w:rsid w:val="00523130"/>
    <w:rsid w:val="00525F73"/>
    <w:rsid w:val="00532FAE"/>
    <w:rsid w:val="00535B61"/>
    <w:rsid w:val="00537088"/>
    <w:rsid w:val="005378D8"/>
    <w:rsid w:val="0054076C"/>
    <w:rsid w:val="00543F31"/>
    <w:rsid w:val="005443A1"/>
    <w:rsid w:val="00544D92"/>
    <w:rsid w:val="00546335"/>
    <w:rsid w:val="00552B88"/>
    <w:rsid w:val="00555E3C"/>
    <w:rsid w:val="00560FC8"/>
    <w:rsid w:val="005615C1"/>
    <w:rsid w:val="00562746"/>
    <w:rsid w:val="00563D85"/>
    <w:rsid w:val="005700F9"/>
    <w:rsid w:val="00571F4B"/>
    <w:rsid w:val="00571FEB"/>
    <w:rsid w:val="005723AC"/>
    <w:rsid w:val="005729AC"/>
    <w:rsid w:val="00572C22"/>
    <w:rsid w:val="00572CC4"/>
    <w:rsid w:val="005741BF"/>
    <w:rsid w:val="00581CF2"/>
    <w:rsid w:val="00584C07"/>
    <w:rsid w:val="005852E5"/>
    <w:rsid w:val="005874F2"/>
    <w:rsid w:val="00590CE4"/>
    <w:rsid w:val="00593D2E"/>
    <w:rsid w:val="005949C7"/>
    <w:rsid w:val="0059653D"/>
    <w:rsid w:val="00596793"/>
    <w:rsid w:val="005A3577"/>
    <w:rsid w:val="005A6B99"/>
    <w:rsid w:val="005A773A"/>
    <w:rsid w:val="005B36B7"/>
    <w:rsid w:val="005B7F9D"/>
    <w:rsid w:val="005C00BE"/>
    <w:rsid w:val="005C135F"/>
    <w:rsid w:val="005C14DA"/>
    <w:rsid w:val="005C2491"/>
    <w:rsid w:val="005C609D"/>
    <w:rsid w:val="005D007D"/>
    <w:rsid w:val="005D2623"/>
    <w:rsid w:val="005D6C7D"/>
    <w:rsid w:val="005D75E4"/>
    <w:rsid w:val="005E05D0"/>
    <w:rsid w:val="005E5D2C"/>
    <w:rsid w:val="005E5D51"/>
    <w:rsid w:val="005E67CF"/>
    <w:rsid w:val="005E74DF"/>
    <w:rsid w:val="005F1D7E"/>
    <w:rsid w:val="005F456B"/>
    <w:rsid w:val="005F60CF"/>
    <w:rsid w:val="005F6166"/>
    <w:rsid w:val="00601FAC"/>
    <w:rsid w:val="0060283D"/>
    <w:rsid w:val="00604470"/>
    <w:rsid w:val="00607C92"/>
    <w:rsid w:val="006111FE"/>
    <w:rsid w:val="00614230"/>
    <w:rsid w:val="006170DE"/>
    <w:rsid w:val="006229E7"/>
    <w:rsid w:val="006241A5"/>
    <w:rsid w:val="00624C1F"/>
    <w:rsid w:val="00625EA8"/>
    <w:rsid w:val="00626B58"/>
    <w:rsid w:val="00626E8B"/>
    <w:rsid w:val="00630753"/>
    <w:rsid w:val="00631B15"/>
    <w:rsid w:val="006330BF"/>
    <w:rsid w:val="00633144"/>
    <w:rsid w:val="00634006"/>
    <w:rsid w:val="00636344"/>
    <w:rsid w:val="006502BC"/>
    <w:rsid w:val="00650A31"/>
    <w:rsid w:val="00651224"/>
    <w:rsid w:val="006548BC"/>
    <w:rsid w:val="006556B9"/>
    <w:rsid w:val="00656468"/>
    <w:rsid w:val="006564AB"/>
    <w:rsid w:val="006567F5"/>
    <w:rsid w:val="0065718A"/>
    <w:rsid w:val="00662F91"/>
    <w:rsid w:val="00662FAB"/>
    <w:rsid w:val="0066453A"/>
    <w:rsid w:val="006651A5"/>
    <w:rsid w:val="00666FF1"/>
    <w:rsid w:val="006701B1"/>
    <w:rsid w:val="00670BD8"/>
    <w:rsid w:val="00670F2B"/>
    <w:rsid w:val="00673A84"/>
    <w:rsid w:val="00674AAA"/>
    <w:rsid w:val="0068104C"/>
    <w:rsid w:val="00685B0F"/>
    <w:rsid w:val="006955D9"/>
    <w:rsid w:val="006978FD"/>
    <w:rsid w:val="00697DFD"/>
    <w:rsid w:val="006A2EE8"/>
    <w:rsid w:val="006A41EE"/>
    <w:rsid w:val="006A7CBA"/>
    <w:rsid w:val="006B4CF7"/>
    <w:rsid w:val="006B6914"/>
    <w:rsid w:val="006C1951"/>
    <w:rsid w:val="006C2453"/>
    <w:rsid w:val="006C27D5"/>
    <w:rsid w:val="006C38AC"/>
    <w:rsid w:val="006C3CE8"/>
    <w:rsid w:val="006C5AFB"/>
    <w:rsid w:val="006C7BAE"/>
    <w:rsid w:val="006D0123"/>
    <w:rsid w:val="006D0298"/>
    <w:rsid w:val="006D1FFD"/>
    <w:rsid w:val="006D23F3"/>
    <w:rsid w:val="006D351C"/>
    <w:rsid w:val="006D5577"/>
    <w:rsid w:val="006D66CF"/>
    <w:rsid w:val="006D72CB"/>
    <w:rsid w:val="006D77CC"/>
    <w:rsid w:val="006D7886"/>
    <w:rsid w:val="006E077B"/>
    <w:rsid w:val="006E1F17"/>
    <w:rsid w:val="006E22F6"/>
    <w:rsid w:val="006E722D"/>
    <w:rsid w:val="006F144F"/>
    <w:rsid w:val="006F1752"/>
    <w:rsid w:val="006F2B14"/>
    <w:rsid w:val="006F2FBB"/>
    <w:rsid w:val="006F355F"/>
    <w:rsid w:val="006F5E49"/>
    <w:rsid w:val="0070062D"/>
    <w:rsid w:val="00700CE0"/>
    <w:rsid w:val="007015AA"/>
    <w:rsid w:val="00703B89"/>
    <w:rsid w:val="007072EF"/>
    <w:rsid w:val="00713225"/>
    <w:rsid w:val="0071393A"/>
    <w:rsid w:val="00714A5A"/>
    <w:rsid w:val="007211CF"/>
    <w:rsid w:val="00723763"/>
    <w:rsid w:val="007252C2"/>
    <w:rsid w:val="007259AC"/>
    <w:rsid w:val="007264F0"/>
    <w:rsid w:val="007317F9"/>
    <w:rsid w:val="00736082"/>
    <w:rsid w:val="007360B3"/>
    <w:rsid w:val="00741BBA"/>
    <w:rsid w:val="00747565"/>
    <w:rsid w:val="00751915"/>
    <w:rsid w:val="00751A8C"/>
    <w:rsid w:val="00755B5A"/>
    <w:rsid w:val="00761228"/>
    <w:rsid w:val="007614DD"/>
    <w:rsid w:val="007625F3"/>
    <w:rsid w:val="00762F3A"/>
    <w:rsid w:val="00767B7E"/>
    <w:rsid w:val="00770F52"/>
    <w:rsid w:val="00771FA3"/>
    <w:rsid w:val="00775B9B"/>
    <w:rsid w:val="00777F01"/>
    <w:rsid w:val="007821BC"/>
    <w:rsid w:val="007851E3"/>
    <w:rsid w:val="00785E2A"/>
    <w:rsid w:val="007938D3"/>
    <w:rsid w:val="00794DBE"/>
    <w:rsid w:val="00795861"/>
    <w:rsid w:val="00795ADE"/>
    <w:rsid w:val="00795EE6"/>
    <w:rsid w:val="00795F36"/>
    <w:rsid w:val="00797B1B"/>
    <w:rsid w:val="007A0460"/>
    <w:rsid w:val="007A122B"/>
    <w:rsid w:val="007A49A3"/>
    <w:rsid w:val="007A5660"/>
    <w:rsid w:val="007B1125"/>
    <w:rsid w:val="007B4CB7"/>
    <w:rsid w:val="007B4DBF"/>
    <w:rsid w:val="007C5BBE"/>
    <w:rsid w:val="007C7088"/>
    <w:rsid w:val="007D245A"/>
    <w:rsid w:val="007D297F"/>
    <w:rsid w:val="007D3CED"/>
    <w:rsid w:val="007D4416"/>
    <w:rsid w:val="007E2973"/>
    <w:rsid w:val="007E2FC2"/>
    <w:rsid w:val="007E4B7C"/>
    <w:rsid w:val="007E5D2F"/>
    <w:rsid w:val="007E7466"/>
    <w:rsid w:val="007F2867"/>
    <w:rsid w:val="007F3F85"/>
    <w:rsid w:val="007F52A2"/>
    <w:rsid w:val="007F5EB8"/>
    <w:rsid w:val="00801DE3"/>
    <w:rsid w:val="00806019"/>
    <w:rsid w:val="00810002"/>
    <w:rsid w:val="008110EE"/>
    <w:rsid w:val="0081781B"/>
    <w:rsid w:val="00821F36"/>
    <w:rsid w:val="00824243"/>
    <w:rsid w:val="008249B0"/>
    <w:rsid w:val="008343E5"/>
    <w:rsid w:val="00835F2C"/>
    <w:rsid w:val="00836194"/>
    <w:rsid w:val="00841EDC"/>
    <w:rsid w:val="00843999"/>
    <w:rsid w:val="00844E73"/>
    <w:rsid w:val="00850ACA"/>
    <w:rsid w:val="0085140A"/>
    <w:rsid w:val="00857017"/>
    <w:rsid w:val="00860286"/>
    <w:rsid w:val="00861226"/>
    <w:rsid w:val="008617CE"/>
    <w:rsid w:val="00870D20"/>
    <w:rsid w:val="00872829"/>
    <w:rsid w:val="00873943"/>
    <w:rsid w:val="00873C2E"/>
    <w:rsid w:val="00874BAB"/>
    <w:rsid w:val="00875222"/>
    <w:rsid w:val="00875DEA"/>
    <w:rsid w:val="0087606F"/>
    <w:rsid w:val="008831EC"/>
    <w:rsid w:val="008837EE"/>
    <w:rsid w:val="008866BE"/>
    <w:rsid w:val="008870E5"/>
    <w:rsid w:val="00887296"/>
    <w:rsid w:val="00890299"/>
    <w:rsid w:val="00896319"/>
    <w:rsid w:val="008A3D9D"/>
    <w:rsid w:val="008A425E"/>
    <w:rsid w:val="008A5F3B"/>
    <w:rsid w:val="008B05ED"/>
    <w:rsid w:val="008B0603"/>
    <w:rsid w:val="008B70B1"/>
    <w:rsid w:val="008C0137"/>
    <w:rsid w:val="008C39AA"/>
    <w:rsid w:val="008C49D1"/>
    <w:rsid w:val="008C567A"/>
    <w:rsid w:val="008C7327"/>
    <w:rsid w:val="008C7829"/>
    <w:rsid w:val="008D0037"/>
    <w:rsid w:val="008D08B8"/>
    <w:rsid w:val="008D2824"/>
    <w:rsid w:val="008D496B"/>
    <w:rsid w:val="008D5D5F"/>
    <w:rsid w:val="008D6E7C"/>
    <w:rsid w:val="008E0AC2"/>
    <w:rsid w:val="008E18D9"/>
    <w:rsid w:val="008E2052"/>
    <w:rsid w:val="008F2818"/>
    <w:rsid w:val="008F3B95"/>
    <w:rsid w:val="008F4743"/>
    <w:rsid w:val="00900A42"/>
    <w:rsid w:val="00902092"/>
    <w:rsid w:val="009049AF"/>
    <w:rsid w:val="00904A97"/>
    <w:rsid w:val="00906790"/>
    <w:rsid w:val="0091570F"/>
    <w:rsid w:val="00915917"/>
    <w:rsid w:val="00916B59"/>
    <w:rsid w:val="00922A6A"/>
    <w:rsid w:val="00922BAC"/>
    <w:rsid w:val="0092430E"/>
    <w:rsid w:val="00924F2F"/>
    <w:rsid w:val="00932133"/>
    <w:rsid w:val="0093739F"/>
    <w:rsid w:val="009403AF"/>
    <w:rsid w:val="009425B9"/>
    <w:rsid w:val="00942908"/>
    <w:rsid w:val="00943F4D"/>
    <w:rsid w:val="009511F5"/>
    <w:rsid w:val="009532F5"/>
    <w:rsid w:val="0095350E"/>
    <w:rsid w:val="00962F2D"/>
    <w:rsid w:val="00971E43"/>
    <w:rsid w:val="00975F6B"/>
    <w:rsid w:val="00977659"/>
    <w:rsid w:val="009815E5"/>
    <w:rsid w:val="00981A6C"/>
    <w:rsid w:val="009840B0"/>
    <w:rsid w:val="00984330"/>
    <w:rsid w:val="0098630F"/>
    <w:rsid w:val="009879C1"/>
    <w:rsid w:val="009918BE"/>
    <w:rsid w:val="00993C32"/>
    <w:rsid w:val="00994252"/>
    <w:rsid w:val="00996F92"/>
    <w:rsid w:val="0099743B"/>
    <w:rsid w:val="009A0C74"/>
    <w:rsid w:val="009A307F"/>
    <w:rsid w:val="009A3C8D"/>
    <w:rsid w:val="009A4557"/>
    <w:rsid w:val="009A4D10"/>
    <w:rsid w:val="009A7632"/>
    <w:rsid w:val="009B2940"/>
    <w:rsid w:val="009B365D"/>
    <w:rsid w:val="009B4E69"/>
    <w:rsid w:val="009C22BA"/>
    <w:rsid w:val="009C2CD8"/>
    <w:rsid w:val="009C2F9D"/>
    <w:rsid w:val="009C3E27"/>
    <w:rsid w:val="009C50A9"/>
    <w:rsid w:val="009D2098"/>
    <w:rsid w:val="009E65A6"/>
    <w:rsid w:val="009F079E"/>
    <w:rsid w:val="009F453A"/>
    <w:rsid w:val="009F47FB"/>
    <w:rsid w:val="009F702D"/>
    <w:rsid w:val="00A014DE"/>
    <w:rsid w:val="00A055DC"/>
    <w:rsid w:val="00A062F7"/>
    <w:rsid w:val="00A06C17"/>
    <w:rsid w:val="00A07955"/>
    <w:rsid w:val="00A11A6F"/>
    <w:rsid w:val="00A11FB7"/>
    <w:rsid w:val="00A16523"/>
    <w:rsid w:val="00A16857"/>
    <w:rsid w:val="00A21E2A"/>
    <w:rsid w:val="00A22790"/>
    <w:rsid w:val="00A22B77"/>
    <w:rsid w:val="00A24E2A"/>
    <w:rsid w:val="00A25FED"/>
    <w:rsid w:val="00A26698"/>
    <w:rsid w:val="00A26D0E"/>
    <w:rsid w:val="00A278AE"/>
    <w:rsid w:val="00A35696"/>
    <w:rsid w:val="00A37E2D"/>
    <w:rsid w:val="00A45D86"/>
    <w:rsid w:val="00A519F1"/>
    <w:rsid w:val="00A558AA"/>
    <w:rsid w:val="00A565B2"/>
    <w:rsid w:val="00A6322D"/>
    <w:rsid w:val="00A66A9C"/>
    <w:rsid w:val="00A67A19"/>
    <w:rsid w:val="00A71ADC"/>
    <w:rsid w:val="00A77C68"/>
    <w:rsid w:val="00A866D6"/>
    <w:rsid w:val="00A87809"/>
    <w:rsid w:val="00AA3080"/>
    <w:rsid w:val="00AA527F"/>
    <w:rsid w:val="00AB1699"/>
    <w:rsid w:val="00AB41FE"/>
    <w:rsid w:val="00AB4AC2"/>
    <w:rsid w:val="00AB5637"/>
    <w:rsid w:val="00AB56CB"/>
    <w:rsid w:val="00AC1F10"/>
    <w:rsid w:val="00AC42FA"/>
    <w:rsid w:val="00AC787B"/>
    <w:rsid w:val="00AD0571"/>
    <w:rsid w:val="00AD2B4A"/>
    <w:rsid w:val="00AD4D75"/>
    <w:rsid w:val="00AD7AE7"/>
    <w:rsid w:val="00AE1167"/>
    <w:rsid w:val="00AE152D"/>
    <w:rsid w:val="00AE1B02"/>
    <w:rsid w:val="00AE22B9"/>
    <w:rsid w:val="00AE237A"/>
    <w:rsid w:val="00AE50A9"/>
    <w:rsid w:val="00AE53F3"/>
    <w:rsid w:val="00AE567B"/>
    <w:rsid w:val="00AE5712"/>
    <w:rsid w:val="00AE7CA7"/>
    <w:rsid w:val="00AF0315"/>
    <w:rsid w:val="00AF0DC7"/>
    <w:rsid w:val="00AF299D"/>
    <w:rsid w:val="00AF3504"/>
    <w:rsid w:val="00AF4A67"/>
    <w:rsid w:val="00B0223C"/>
    <w:rsid w:val="00B02BEE"/>
    <w:rsid w:val="00B07930"/>
    <w:rsid w:val="00B13037"/>
    <w:rsid w:val="00B1459C"/>
    <w:rsid w:val="00B14E54"/>
    <w:rsid w:val="00B167CB"/>
    <w:rsid w:val="00B16A8D"/>
    <w:rsid w:val="00B16BE2"/>
    <w:rsid w:val="00B20FE7"/>
    <w:rsid w:val="00B21D12"/>
    <w:rsid w:val="00B241C4"/>
    <w:rsid w:val="00B27930"/>
    <w:rsid w:val="00B36722"/>
    <w:rsid w:val="00B43ED6"/>
    <w:rsid w:val="00B506A4"/>
    <w:rsid w:val="00B54326"/>
    <w:rsid w:val="00B5561B"/>
    <w:rsid w:val="00B55A85"/>
    <w:rsid w:val="00B55BA3"/>
    <w:rsid w:val="00B5756F"/>
    <w:rsid w:val="00B60F50"/>
    <w:rsid w:val="00B63C92"/>
    <w:rsid w:val="00B64B6E"/>
    <w:rsid w:val="00B64EEF"/>
    <w:rsid w:val="00B67620"/>
    <w:rsid w:val="00B7013B"/>
    <w:rsid w:val="00B719BE"/>
    <w:rsid w:val="00B727DC"/>
    <w:rsid w:val="00B74FBD"/>
    <w:rsid w:val="00B75CD8"/>
    <w:rsid w:val="00B77181"/>
    <w:rsid w:val="00B80464"/>
    <w:rsid w:val="00B85133"/>
    <w:rsid w:val="00B8583F"/>
    <w:rsid w:val="00B86CF3"/>
    <w:rsid w:val="00B90C2B"/>
    <w:rsid w:val="00B91039"/>
    <w:rsid w:val="00B91190"/>
    <w:rsid w:val="00B91385"/>
    <w:rsid w:val="00B916DA"/>
    <w:rsid w:val="00B92C42"/>
    <w:rsid w:val="00B94268"/>
    <w:rsid w:val="00B94501"/>
    <w:rsid w:val="00B94671"/>
    <w:rsid w:val="00B950D1"/>
    <w:rsid w:val="00BA1940"/>
    <w:rsid w:val="00BA4936"/>
    <w:rsid w:val="00BB07B3"/>
    <w:rsid w:val="00BB1D23"/>
    <w:rsid w:val="00BB428F"/>
    <w:rsid w:val="00BB6482"/>
    <w:rsid w:val="00BB784F"/>
    <w:rsid w:val="00BC4988"/>
    <w:rsid w:val="00BD3B60"/>
    <w:rsid w:val="00BE560B"/>
    <w:rsid w:val="00BE62CD"/>
    <w:rsid w:val="00BE7DFD"/>
    <w:rsid w:val="00BF0C1A"/>
    <w:rsid w:val="00BF1276"/>
    <w:rsid w:val="00BF2717"/>
    <w:rsid w:val="00BF2AD0"/>
    <w:rsid w:val="00BF5923"/>
    <w:rsid w:val="00BF6B29"/>
    <w:rsid w:val="00C01BD7"/>
    <w:rsid w:val="00C02FBF"/>
    <w:rsid w:val="00C0312F"/>
    <w:rsid w:val="00C04AD5"/>
    <w:rsid w:val="00C0773A"/>
    <w:rsid w:val="00C10FC7"/>
    <w:rsid w:val="00C15EC7"/>
    <w:rsid w:val="00C15F0D"/>
    <w:rsid w:val="00C17221"/>
    <w:rsid w:val="00C21236"/>
    <w:rsid w:val="00C24290"/>
    <w:rsid w:val="00C300A7"/>
    <w:rsid w:val="00C3061F"/>
    <w:rsid w:val="00C37887"/>
    <w:rsid w:val="00C41CDB"/>
    <w:rsid w:val="00C41DBC"/>
    <w:rsid w:val="00C42AD8"/>
    <w:rsid w:val="00C4551B"/>
    <w:rsid w:val="00C51618"/>
    <w:rsid w:val="00C51E05"/>
    <w:rsid w:val="00C578E1"/>
    <w:rsid w:val="00C62658"/>
    <w:rsid w:val="00C65DD4"/>
    <w:rsid w:val="00C71264"/>
    <w:rsid w:val="00C7146D"/>
    <w:rsid w:val="00C76BF8"/>
    <w:rsid w:val="00C80D2D"/>
    <w:rsid w:val="00C83017"/>
    <w:rsid w:val="00C85B23"/>
    <w:rsid w:val="00C8601D"/>
    <w:rsid w:val="00C91B7E"/>
    <w:rsid w:val="00C94A7D"/>
    <w:rsid w:val="00C9595D"/>
    <w:rsid w:val="00C96F90"/>
    <w:rsid w:val="00C973AE"/>
    <w:rsid w:val="00CA3AFB"/>
    <w:rsid w:val="00CA462A"/>
    <w:rsid w:val="00CA4E22"/>
    <w:rsid w:val="00CA5647"/>
    <w:rsid w:val="00CA7529"/>
    <w:rsid w:val="00CB04C4"/>
    <w:rsid w:val="00CB5BAF"/>
    <w:rsid w:val="00CC19B4"/>
    <w:rsid w:val="00CC6E59"/>
    <w:rsid w:val="00CD0512"/>
    <w:rsid w:val="00CD0C59"/>
    <w:rsid w:val="00CD3D23"/>
    <w:rsid w:val="00CD69A7"/>
    <w:rsid w:val="00CD738E"/>
    <w:rsid w:val="00CE0245"/>
    <w:rsid w:val="00CE0BC2"/>
    <w:rsid w:val="00CE6C9F"/>
    <w:rsid w:val="00CF0BE9"/>
    <w:rsid w:val="00CF30E6"/>
    <w:rsid w:val="00CF349D"/>
    <w:rsid w:val="00CF3783"/>
    <w:rsid w:val="00CF59AE"/>
    <w:rsid w:val="00CF75BA"/>
    <w:rsid w:val="00D027FB"/>
    <w:rsid w:val="00D03864"/>
    <w:rsid w:val="00D04149"/>
    <w:rsid w:val="00D115E0"/>
    <w:rsid w:val="00D136B4"/>
    <w:rsid w:val="00D137B7"/>
    <w:rsid w:val="00D139EF"/>
    <w:rsid w:val="00D20042"/>
    <w:rsid w:val="00D2550A"/>
    <w:rsid w:val="00D25C8F"/>
    <w:rsid w:val="00D300D1"/>
    <w:rsid w:val="00D331B3"/>
    <w:rsid w:val="00D37806"/>
    <w:rsid w:val="00D4724F"/>
    <w:rsid w:val="00D50650"/>
    <w:rsid w:val="00D5156A"/>
    <w:rsid w:val="00D54E9F"/>
    <w:rsid w:val="00D55334"/>
    <w:rsid w:val="00D55C85"/>
    <w:rsid w:val="00D55FE1"/>
    <w:rsid w:val="00D57847"/>
    <w:rsid w:val="00D617C0"/>
    <w:rsid w:val="00D61A37"/>
    <w:rsid w:val="00D62377"/>
    <w:rsid w:val="00D62EFB"/>
    <w:rsid w:val="00D64201"/>
    <w:rsid w:val="00D67342"/>
    <w:rsid w:val="00D67C92"/>
    <w:rsid w:val="00D75770"/>
    <w:rsid w:val="00D75E65"/>
    <w:rsid w:val="00D76E1A"/>
    <w:rsid w:val="00D835A2"/>
    <w:rsid w:val="00D87058"/>
    <w:rsid w:val="00D87085"/>
    <w:rsid w:val="00D873E9"/>
    <w:rsid w:val="00D87415"/>
    <w:rsid w:val="00D94459"/>
    <w:rsid w:val="00DA5C4E"/>
    <w:rsid w:val="00DA6F7F"/>
    <w:rsid w:val="00DA7000"/>
    <w:rsid w:val="00DA7ACA"/>
    <w:rsid w:val="00DC22B4"/>
    <w:rsid w:val="00DC3253"/>
    <w:rsid w:val="00DC5BEF"/>
    <w:rsid w:val="00DC6391"/>
    <w:rsid w:val="00DC7308"/>
    <w:rsid w:val="00DD0DE0"/>
    <w:rsid w:val="00DD2070"/>
    <w:rsid w:val="00DD590A"/>
    <w:rsid w:val="00DD7931"/>
    <w:rsid w:val="00DE42F9"/>
    <w:rsid w:val="00DE5D4C"/>
    <w:rsid w:val="00DE655C"/>
    <w:rsid w:val="00DE6B0A"/>
    <w:rsid w:val="00DF023D"/>
    <w:rsid w:val="00DF05FA"/>
    <w:rsid w:val="00DF13F3"/>
    <w:rsid w:val="00DF23AA"/>
    <w:rsid w:val="00DF241E"/>
    <w:rsid w:val="00DF4CB5"/>
    <w:rsid w:val="00E03434"/>
    <w:rsid w:val="00E07BCA"/>
    <w:rsid w:val="00E07CD5"/>
    <w:rsid w:val="00E10062"/>
    <w:rsid w:val="00E1217E"/>
    <w:rsid w:val="00E137F7"/>
    <w:rsid w:val="00E2078A"/>
    <w:rsid w:val="00E21E4F"/>
    <w:rsid w:val="00E227AC"/>
    <w:rsid w:val="00E2567D"/>
    <w:rsid w:val="00E25A50"/>
    <w:rsid w:val="00E30114"/>
    <w:rsid w:val="00E317D4"/>
    <w:rsid w:val="00E32578"/>
    <w:rsid w:val="00E3371D"/>
    <w:rsid w:val="00E35B5A"/>
    <w:rsid w:val="00E35E1B"/>
    <w:rsid w:val="00E37C1D"/>
    <w:rsid w:val="00E41124"/>
    <w:rsid w:val="00E415E4"/>
    <w:rsid w:val="00E42966"/>
    <w:rsid w:val="00E47E55"/>
    <w:rsid w:val="00E507CA"/>
    <w:rsid w:val="00E51771"/>
    <w:rsid w:val="00E52CCA"/>
    <w:rsid w:val="00E545EC"/>
    <w:rsid w:val="00E54C1D"/>
    <w:rsid w:val="00E57A6E"/>
    <w:rsid w:val="00E61AEE"/>
    <w:rsid w:val="00E72C01"/>
    <w:rsid w:val="00E7475B"/>
    <w:rsid w:val="00E80689"/>
    <w:rsid w:val="00E842D6"/>
    <w:rsid w:val="00E8542B"/>
    <w:rsid w:val="00E90066"/>
    <w:rsid w:val="00E96792"/>
    <w:rsid w:val="00EA0AE3"/>
    <w:rsid w:val="00EA74B8"/>
    <w:rsid w:val="00EB2C9C"/>
    <w:rsid w:val="00EB42AB"/>
    <w:rsid w:val="00EB599A"/>
    <w:rsid w:val="00EB6447"/>
    <w:rsid w:val="00EB6EDC"/>
    <w:rsid w:val="00EC0E85"/>
    <w:rsid w:val="00EC4A23"/>
    <w:rsid w:val="00EC5A27"/>
    <w:rsid w:val="00EC68B5"/>
    <w:rsid w:val="00ED2E0C"/>
    <w:rsid w:val="00ED4908"/>
    <w:rsid w:val="00ED5AF3"/>
    <w:rsid w:val="00ED6847"/>
    <w:rsid w:val="00ED6BC5"/>
    <w:rsid w:val="00EE13D2"/>
    <w:rsid w:val="00EE44F5"/>
    <w:rsid w:val="00EE5D2D"/>
    <w:rsid w:val="00EE5FC5"/>
    <w:rsid w:val="00EF2404"/>
    <w:rsid w:val="00EF3598"/>
    <w:rsid w:val="00EF4E11"/>
    <w:rsid w:val="00EF63DF"/>
    <w:rsid w:val="00F00102"/>
    <w:rsid w:val="00F00142"/>
    <w:rsid w:val="00F00E1B"/>
    <w:rsid w:val="00F033ED"/>
    <w:rsid w:val="00F03E7B"/>
    <w:rsid w:val="00F04985"/>
    <w:rsid w:val="00F0594F"/>
    <w:rsid w:val="00F1382A"/>
    <w:rsid w:val="00F1535F"/>
    <w:rsid w:val="00F1603B"/>
    <w:rsid w:val="00F24C37"/>
    <w:rsid w:val="00F30BBB"/>
    <w:rsid w:val="00F33056"/>
    <w:rsid w:val="00F34733"/>
    <w:rsid w:val="00F34BF3"/>
    <w:rsid w:val="00F40591"/>
    <w:rsid w:val="00F43CBA"/>
    <w:rsid w:val="00F510F8"/>
    <w:rsid w:val="00F5210D"/>
    <w:rsid w:val="00F54507"/>
    <w:rsid w:val="00F60846"/>
    <w:rsid w:val="00F62CA2"/>
    <w:rsid w:val="00F64809"/>
    <w:rsid w:val="00F65FF8"/>
    <w:rsid w:val="00F6661B"/>
    <w:rsid w:val="00F66CD2"/>
    <w:rsid w:val="00F70B73"/>
    <w:rsid w:val="00F7434C"/>
    <w:rsid w:val="00F765AA"/>
    <w:rsid w:val="00F76A49"/>
    <w:rsid w:val="00F92A77"/>
    <w:rsid w:val="00F9615A"/>
    <w:rsid w:val="00F97B29"/>
    <w:rsid w:val="00FA4CBD"/>
    <w:rsid w:val="00FB01D5"/>
    <w:rsid w:val="00FB0EA9"/>
    <w:rsid w:val="00FB1E67"/>
    <w:rsid w:val="00FB4358"/>
    <w:rsid w:val="00FB7CDD"/>
    <w:rsid w:val="00FC0CCC"/>
    <w:rsid w:val="00FC2C2B"/>
    <w:rsid w:val="00FC5E10"/>
    <w:rsid w:val="00FD06EA"/>
    <w:rsid w:val="00FD1A49"/>
    <w:rsid w:val="00FD1DD8"/>
    <w:rsid w:val="00FD2736"/>
    <w:rsid w:val="00FD3225"/>
    <w:rsid w:val="00FD4847"/>
    <w:rsid w:val="00FD672E"/>
    <w:rsid w:val="00FE1F1B"/>
    <w:rsid w:val="00FE2B5D"/>
    <w:rsid w:val="00FE4CF6"/>
    <w:rsid w:val="00FE7DA8"/>
    <w:rsid w:val="00FF2E19"/>
    <w:rsid w:val="00FF342B"/>
    <w:rsid w:val="00FF4CE7"/>
    <w:rsid w:val="00FF4EF8"/>
    <w:rsid w:val="00FF583E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89D3"/>
  <w15:docId w15:val="{81D442BB-6EA0-4639-BA0B-557C0ED4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3D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13D2"/>
    <w:rPr>
      <w:color w:val="0563C1"/>
      <w:u w:val="single"/>
    </w:rPr>
  </w:style>
  <w:style w:type="paragraph" w:styleId="a4">
    <w:name w:val="No Spacing"/>
    <w:uiPriority w:val="1"/>
    <w:qFormat/>
    <w:rsid w:val="00EE1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0">
    <w:name w:val="rvts0"/>
    <w:basedOn w:val="a0"/>
    <w:rsid w:val="00EE13D2"/>
  </w:style>
  <w:style w:type="paragraph" w:styleId="a5">
    <w:name w:val="List Paragraph"/>
    <w:basedOn w:val="a"/>
    <w:uiPriority w:val="34"/>
    <w:qFormat/>
    <w:rsid w:val="00EE13D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F3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4743"/>
    <w:rPr>
      <w:rFonts w:ascii="Segoe UI" w:eastAsia="Calibri" w:hAnsi="Segoe UI" w:cs="Segoe UI"/>
      <w:sz w:val="18"/>
      <w:szCs w:val="18"/>
      <w:lang w:val="uk-UA"/>
    </w:rPr>
  </w:style>
  <w:style w:type="character" w:styleId="a9">
    <w:name w:val="Unresolved Mention"/>
    <w:basedOn w:val="a0"/>
    <w:uiPriority w:val="99"/>
    <w:semiHidden/>
    <w:unhideWhenUsed/>
    <w:rsid w:val="002C1F07"/>
    <w:rPr>
      <w:color w:val="605E5C"/>
      <w:shd w:val="clear" w:color="auto" w:fill="E1DFDD"/>
    </w:rPr>
  </w:style>
  <w:style w:type="paragraph" w:customStyle="1" w:styleId="aa">
    <w:name w:val="[Немає стилю абзацу]"/>
    <w:uiPriority w:val="99"/>
    <w:rsid w:val="00406E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TableTABL">
    <w:name w:val="Table (TABL)"/>
    <w:basedOn w:val="a"/>
    <w:uiPriority w:val="99"/>
    <w:rsid w:val="002B04C8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F4A0C-E507-444A-9716-BF120FA1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kadry</cp:lastModifiedBy>
  <cp:revision>13</cp:revision>
  <cp:lastPrinted>2021-07-26T11:17:00Z</cp:lastPrinted>
  <dcterms:created xsi:type="dcterms:W3CDTF">2023-12-27T07:14:00Z</dcterms:created>
  <dcterms:modified xsi:type="dcterms:W3CDTF">2024-06-03T12:28:00Z</dcterms:modified>
</cp:coreProperties>
</file>