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23" w:rsidRPr="0042110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F4423" w:rsidRPr="00421103" w:rsidRDefault="009F4423" w:rsidP="0028660D">
      <w:pPr>
        <w:tabs>
          <w:tab w:val="left" w:pos="4536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326A9D" w:rsidRPr="009F4423" w:rsidRDefault="009F4423" w:rsidP="0028660D">
      <w:pPr>
        <w:tabs>
          <w:tab w:val="left" w:pos="4536"/>
        </w:tabs>
        <w:spacing w:before="12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  <w:r>
        <w:rPr>
          <w:rFonts w:ascii="Times New Roman" w:hAnsi="Times New Roman"/>
          <w:sz w:val="28"/>
          <w:szCs w:val="28"/>
        </w:rPr>
        <w:t>_</w:t>
      </w:r>
    </w:p>
    <w:p w:rsidR="00CA1D0A" w:rsidRPr="00326A9D" w:rsidRDefault="00CA1D0A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60D" w:rsidRDefault="0028660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60D" w:rsidRDefault="0028660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6A9D" w:rsidRPr="00326A9D" w:rsidRDefault="00326A9D" w:rsidP="00326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6A9D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326A9D" w:rsidRPr="00326A9D" w:rsidRDefault="00326A9D" w:rsidP="004F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6A9D">
        <w:rPr>
          <w:rFonts w:ascii="Times New Roman" w:hAnsi="Times New Roman"/>
          <w:b/>
          <w:sz w:val="28"/>
          <w:szCs w:val="28"/>
          <w:lang w:eastAsia="ru-RU"/>
        </w:rPr>
        <w:t>проведення конкурсу на зайняття вакантної посади</w:t>
      </w:r>
    </w:p>
    <w:p w:rsidR="00F9615A" w:rsidRDefault="00705451" w:rsidP="004F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начальника </w:t>
      </w:r>
      <w:r w:rsidR="00FC61B2">
        <w:rPr>
          <w:rFonts w:ascii="Times New Roman" w:hAnsi="Times New Roman"/>
          <w:b/>
          <w:sz w:val="28"/>
          <w:szCs w:val="24"/>
          <w:lang w:eastAsia="ru-RU"/>
        </w:rPr>
        <w:t>відділу оперативно-чергової служби</w:t>
      </w:r>
      <w:r w:rsidR="004F10E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26A9D" w:rsidRPr="00326A9D">
        <w:rPr>
          <w:rFonts w:ascii="Times New Roman" w:hAnsi="Times New Roman"/>
          <w:b/>
          <w:sz w:val="28"/>
          <w:szCs w:val="24"/>
          <w:lang w:eastAsia="ru-RU"/>
        </w:rPr>
        <w:t>Територіально</w:t>
      </w:r>
      <w:r w:rsidR="0087606F">
        <w:rPr>
          <w:rFonts w:ascii="Times New Roman" w:hAnsi="Times New Roman"/>
          <w:b/>
          <w:sz w:val="28"/>
          <w:szCs w:val="24"/>
          <w:lang w:eastAsia="ru-RU"/>
        </w:rPr>
        <w:t>го</w:t>
      </w:r>
      <w:r w:rsidR="00326A9D" w:rsidRPr="00326A9D">
        <w:rPr>
          <w:rFonts w:ascii="Times New Roman" w:hAnsi="Times New Roman"/>
          <w:b/>
          <w:sz w:val="28"/>
          <w:szCs w:val="24"/>
          <w:lang w:eastAsia="ru-RU"/>
        </w:rPr>
        <w:t xml:space="preserve"> управлінн</w:t>
      </w:r>
      <w:r w:rsidR="0087606F">
        <w:rPr>
          <w:rFonts w:ascii="Times New Roman" w:hAnsi="Times New Roman"/>
          <w:b/>
          <w:sz w:val="28"/>
          <w:szCs w:val="24"/>
          <w:lang w:eastAsia="ru-RU"/>
        </w:rPr>
        <w:t>я</w:t>
      </w:r>
      <w:r w:rsidR="00326A9D" w:rsidRPr="00326A9D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26A9D" w:rsidRPr="00326A9D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</w:t>
      </w:r>
      <w:r w:rsidR="00326A9D" w:rsidRPr="00326A9D">
        <w:rPr>
          <w:rFonts w:ascii="Times New Roman" w:hAnsi="Times New Roman"/>
          <w:b/>
          <w:sz w:val="28"/>
          <w:szCs w:val="24"/>
          <w:lang w:eastAsia="ru-RU"/>
        </w:rPr>
        <w:t xml:space="preserve"> Кіровоградській області</w:t>
      </w:r>
      <w:r w:rsidR="0034031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FC61B2" w:rsidRPr="00F9615A" w:rsidRDefault="00FC61B2" w:rsidP="004F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326A9D" w:rsidRPr="00326A9D" w:rsidTr="00714A5A">
        <w:trPr>
          <w:trHeight w:val="408"/>
        </w:trPr>
        <w:tc>
          <w:tcPr>
            <w:tcW w:w="9639" w:type="dxa"/>
            <w:gridSpan w:val="2"/>
          </w:tcPr>
          <w:p w:rsidR="00326A9D" w:rsidRPr="00FE1F1B" w:rsidRDefault="00326A9D" w:rsidP="00FE1F1B">
            <w:pPr>
              <w:spacing w:after="0" w:line="240" w:lineRule="auto"/>
              <w:ind w:right="459" w:firstLine="3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Загальні умови</w:t>
            </w:r>
          </w:p>
        </w:tc>
      </w:tr>
      <w:tr w:rsidR="00326A9D" w:rsidRPr="00326A9D" w:rsidTr="00714A5A">
        <w:trPr>
          <w:trHeight w:val="449"/>
        </w:trPr>
        <w:tc>
          <w:tcPr>
            <w:tcW w:w="9639" w:type="dxa"/>
            <w:gridSpan w:val="2"/>
          </w:tcPr>
          <w:p w:rsidR="00326A9D" w:rsidRDefault="00326A9D" w:rsidP="009F47FB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right="33" w:firstLine="3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Основні посадові обов’язки </w:t>
            </w:r>
            <w:r w:rsidR="00FC61B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начальника відділу оперативно-чергової служби</w:t>
            </w:r>
            <w:r w:rsidR="004F10E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Територіального управління Служби судової охорони у Кіровоградській</w:t>
            </w:r>
            <w:r w:rsidR="0028660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області</w:t>
            </w: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28660D" w:rsidRPr="00326A9D" w:rsidRDefault="0028660D" w:rsidP="0028660D">
            <w:pPr>
              <w:tabs>
                <w:tab w:val="left" w:pos="34"/>
              </w:tabs>
              <w:spacing w:after="0" w:line="240" w:lineRule="auto"/>
              <w:ind w:left="1038" w:right="3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14A5A">
        <w:trPr>
          <w:trHeight w:val="346"/>
        </w:trPr>
        <w:tc>
          <w:tcPr>
            <w:tcW w:w="9639" w:type="dxa"/>
            <w:gridSpan w:val="2"/>
          </w:tcPr>
          <w:p w:rsidR="00E5395E" w:rsidRPr="00E5395E" w:rsidRDefault="00E5395E" w:rsidP="00E539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72399635"/>
            <w:r w:rsidRPr="00E5395E">
              <w:rPr>
                <w:rFonts w:ascii="Times New Roman" w:hAnsi="Times New Roman"/>
                <w:sz w:val="28"/>
                <w:szCs w:val="28"/>
                <w:lang w:eastAsia="ru-RU"/>
              </w:rPr>
              <w:t>1) 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</w:t>
            </w:r>
            <w:r w:rsidRPr="00E539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:rsidR="00E5395E" w:rsidRPr="00E5395E" w:rsidRDefault="00E5395E" w:rsidP="00E539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539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2) організовує обмін інформацією та взаємодію з іншими правоохороними органами, органами державної влади та місцевого самоврядування, іншими організаціями; </w:t>
            </w:r>
          </w:p>
          <w:p w:rsidR="00E5395E" w:rsidRPr="00E5395E" w:rsidRDefault="00E5395E" w:rsidP="00E539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539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3) контролює порядок зберігання, видачу табельної вогнепальної зброї і спеціальних засобів;</w:t>
            </w:r>
          </w:p>
          <w:p w:rsidR="00E5395E" w:rsidRPr="00E5395E" w:rsidRDefault="00E5395E" w:rsidP="00E5395E">
            <w:pPr>
              <w:tabs>
                <w:tab w:val="left" w:pos="26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72399701"/>
            <w:r w:rsidRPr="00E539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бере участь у розробленні </w:t>
            </w:r>
            <w:proofErr w:type="spellStart"/>
            <w:r w:rsidRPr="00E5395E">
              <w:rPr>
                <w:rFonts w:ascii="Times New Roman" w:hAnsi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E539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службової документації з питань служби;</w:t>
            </w:r>
          </w:p>
          <w:p w:rsidR="00E5395E" w:rsidRPr="00E5395E" w:rsidRDefault="00E5395E" w:rsidP="00E539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застосовує зброю та спеціальні засоби в порядку та у випадках, визначених Законом України «Про Національну поліцію»;</w:t>
            </w:r>
          </w:p>
          <w:p w:rsidR="00E5395E" w:rsidRPr="00E5395E" w:rsidRDefault="00E5395E" w:rsidP="00E539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</w:t>
            </w:r>
          </w:p>
          <w:p w:rsidR="00E5395E" w:rsidRPr="00E5395E" w:rsidRDefault="00E5395E" w:rsidP="00E539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організовує оповіщення за сигналами Управління;</w:t>
            </w:r>
          </w:p>
          <w:p w:rsidR="00E5395E" w:rsidRPr="00E5395E" w:rsidRDefault="00E5395E" w:rsidP="00E539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      </w:r>
          </w:p>
          <w:p w:rsidR="00E5395E" w:rsidRPr="00E5395E" w:rsidRDefault="00E5395E" w:rsidP="00E539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 за дорученням керівництва Управління виконує інші повноваження, які належать до компетенції служби.</w:t>
            </w:r>
          </w:p>
          <w:bookmarkEnd w:id="0"/>
          <w:bookmarkEnd w:id="1"/>
          <w:p w:rsidR="00326A9D" w:rsidRPr="00326A9D" w:rsidRDefault="00326A9D" w:rsidP="00326A9D">
            <w:pPr>
              <w:shd w:val="clear" w:color="auto" w:fill="FFFFFF"/>
              <w:spacing w:after="0" w:line="240" w:lineRule="auto"/>
              <w:ind w:right="33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tbl>
            <w:tblPr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9529"/>
            </w:tblGrid>
            <w:tr w:rsidR="00326A9D" w:rsidRPr="00326A9D" w:rsidTr="007B69B9">
              <w:trPr>
                <w:trHeight w:val="408"/>
              </w:trPr>
              <w:tc>
                <w:tcPr>
                  <w:tcW w:w="9529" w:type="dxa"/>
                  <w:hideMark/>
                </w:tcPr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 Умови оплати праці:</w:t>
                  </w:r>
                </w:p>
              </w:tc>
            </w:tr>
            <w:tr w:rsidR="00326A9D" w:rsidRPr="00326A9D" w:rsidTr="007B69B9">
              <w:trPr>
                <w:trHeight w:val="408"/>
              </w:trPr>
              <w:tc>
                <w:tcPr>
                  <w:tcW w:w="9529" w:type="dxa"/>
                  <w:hideMark/>
                </w:tcPr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1) посадовий оклад – </w:t>
                  </w:r>
                  <w:r w:rsidR="00E5395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7890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гривень </w:t>
                  </w:r>
                  <w:r w:rsidRPr="00326A9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відповідно до постанови Кабінету Міністрів України від 03 квітня 2019 року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№ 289 «Про грошове забезпечення співробітників Служби судової охорони» та наказу Голови Служби судової охорони від 27</w:t>
                  </w:r>
                  <w:r w:rsidR="000F51F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грудня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2019 </w:t>
                  </w:r>
                  <w:r w:rsidR="000F51F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року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 281 «Про установлення посадових окладів співробітників Територіальних підрозділів (Територіальних управлінь)   Служби судової охорони»;</w:t>
                  </w:r>
                </w:p>
              </w:tc>
            </w:tr>
            <w:tr w:rsidR="00326A9D" w:rsidRPr="00326A9D" w:rsidTr="007B69B9">
              <w:trPr>
                <w:trHeight w:val="408"/>
              </w:trPr>
              <w:tc>
                <w:tcPr>
                  <w:tcW w:w="9529" w:type="dxa"/>
                </w:tcPr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</w:tc>
            </w:tr>
            <w:tr w:rsidR="00326A9D" w:rsidRPr="00326A9D" w:rsidTr="007B69B9">
              <w:trPr>
                <w:trHeight w:val="408"/>
              </w:trPr>
              <w:tc>
                <w:tcPr>
                  <w:tcW w:w="9529" w:type="dxa"/>
                  <w:hideMark/>
                </w:tcPr>
                <w:p w:rsidR="00326A9D" w:rsidRPr="00E842D6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326A9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26A9D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  <w:proofErr w:type="spellStart"/>
                  <w:r w:rsidR="00E842D6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uk-UA"/>
                    </w:rPr>
                    <w:t>безстроково</w:t>
                  </w:r>
                  <w:proofErr w:type="spellEnd"/>
                  <w:r w:rsidR="00E842D6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uk-UA"/>
                    </w:rPr>
                    <w:t>.</w:t>
                  </w:r>
                </w:p>
              </w:tc>
            </w:tr>
            <w:tr w:rsidR="00326A9D" w:rsidRPr="00326A9D" w:rsidTr="007B69B9">
              <w:trPr>
                <w:trHeight w:val="319"/>
              </w:trPr>
              <w:tc>
                <w:tcPr>
                  <w:tcW w:w="9529" w:type="dxa"/>
                </w:tcPr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26A9D" w:rsidRPr="00326A9D" w:rsidTr="007B69B9">
              <w:trPr>
                <w:trHeight w:val="408"/>
              </w:trPr>
              <w:tc>
                <w:tcPr>
                  <w:tcW w:w="9529" w:type="dxa"/>
                </w:tcPr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4. Перелік документів, необхідних для участі в конкурсі та строк їх подання: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2) копія паспорта громадянина України;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3) копії (копії) документа (документів) про освіту;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4) заповнена особова картка визначеного зразка, автобіографія, фотокартка розміром 30 х 40 мм;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6) копія трудової книжки (за наявності);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8) копія військового квитка або посвідчення особи військовослужбовця (для військовозобов’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язаних або військовослужбовців), або приписного посвідчення </w:t>
                  </w:r>
                  <w:r w:rsidRPr="00557EE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з відміткою про постановку на військовий облік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9F4423" w:rsidRDefault="009F4423" w:rsidP="009F4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9)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№100-2/о).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Особа, яка бажає взяти участь у конкурсі, перед складанням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кваліфікаційного іспиту пред’являє Комісії для проведення конкурсу на зайняття вакантних посад Служби паспорт громадянина України. </w:t>
                  </w:r>
                </w:p>
                <w:p w:rsidR="009F4423" w:rsidRDefault="001D2696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="009F44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ідповідно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 зокрема такі, що підтверджують її відповідність кваліфікаційним вимогам.</w:t>
                  </w:r>
                </w:p>
                <w:p w:rsidR="009F4423" w:rsidRDefault="009F4423" w:rsidP="009F4423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Документи приймаються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з 08.00 год. </w:t>
                  </w:r>
                  <w:r w:rsidR="00AA3E3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 w:rsidR="001D2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вересня до 16.30 год.                         </w:t>
                  </w:r>
                  <w:r w:rsidR="001D2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вересня 2024 року, за адресою: м. Кропивницький, вул. Велика Перспективна, 33.</w:t>
                  </w:r>
                </w:p>
                <w:p w:rsidR="009F4423" w:rsidRPr="00326A9D" w:rsidRDefault="009F4423" w:rsidP="009F4423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 вказану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судоустрій і статус суддів»).</w:t>
                  </w:r>
                </w:p>
                <w:p w:rsidR="00326A9D" w:rsidRPr="00326A9D" w:rsidRDefault="00326A9D" w:rsidP="007B69B9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5. Місце, дата та час початку проведення конкурсу: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26A9D" w:rsidRPr="00326A9D" w:rsidRDefault="00326A9D" w:rsidP="00532D44">
                  <w:pPr>
                    <w:spacing w:after="0" w:line="240" w:lineRule="auto"/>
                    <w:ind w:right="27" w:firstLine="60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м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Кропив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ницький, вул. </w:t>
                  </w:r>
                  <w:r w:rsidR="009B294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Велика Перспективна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33,</w:t>
                  </w:r>
                  <w:r w:rsidR="002D125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F442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  <w:r w:rsidR="001D2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 w:rsidR="00532D4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F442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верес</w:t>
                  </w:r>
                  <w:r w:rsidR="00532D4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ня</w:t>
                  </w:r>
                  <w:r w:rsidR="00135ACF" w:rsidRPr="0037412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560B" w:rsidRPr="0037412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</w:t>
                  </w:r>
                  <w:r w:rsidR="009F442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  <w:r w:rsidR="00BE560B" w:rsidRPr="0037412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56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року з 08.</w:t>
                  </w:r>
                  <w:r w:rsidR="00CE024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0276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0. </w:t>
                  </w:r>
                </w:p>
              </w:tc>
            </w:tr>
          </w:tbl>
          <w:p w:rsidR="00326A9D" w:rsidRPr="00326A9D" w:rsidRDefault="00326A9D" w:rsidP="007B69B9">
            <w:pPr>
              <w:spacing w:after="0" w:line="240" w:lineRule="auto"/>
              <w:ind w:right="27" w:firstLine="60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326A9D" w:rsidRPr="00326A9D" w:rsidRDefault="00326A9D" w:rsidP="00326A9D">
            <w:pPr>
              <w:widowControl w:val="0"/>
              <w:tabs>
                <w:tab w:val="left" w:pos="14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6. 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9F4423" w:rsidRDefault="00886985" w:rsidP="009F442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="009F4423">
              <w:rPr>
                <w:rFonts w:ascii="Times New Roman" w:hAnsi="Times New Roman"/>
                <w:sz w:val="28"/>
                <w:szCs w:val="28"/>
                <w:lang w:eastAsia="ru-RU"/>
              </w:rPr>
              <w:t>,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="009F442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698</w:t>
            </w:r>
            <w:bookmarkStart w:id="2" w:name="_GoBack"/>
            <w:bookmarkEnd w:id="2"/>
            <w:r w:rsidR="009F44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9F44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9F44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F4423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4423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="009F4423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="009F4423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="009F4423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326A9D" w:rsidRPr="00326A9D" w:rsidRDefault="00326A9D" w:rsidP="00326A9D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ru-RU"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326A9D" w:rsidRP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Кваліфікаційні вимоги</w:t>
            </w: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326A9D" w:rsidRP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528" w:type="dxa"/>
          </w:tcPr>
          <w:p w:rsidR="00326A9D" w:rsidRDefault="009F4423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13F">
              <w:rPr>
                <w:rFonts w:ascii="Times New Roman" w:hAnsi="Times New Roman"/>
                <w:sz w:val="28"/>
                <w:szCs w:val="28"/>
              </w:rPr>
              <w:t>вища освіта, ступінь вищої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13F">
              <w:rPr>
                <w:rFonts w:ascii="Times New Roman" w:hAnsi="Times New Roman"/>
                <w:sz w:val="28"/>
                <w:szCs w:val="28"/>
              </w:rPr>
              <w:t xml:space="preserve">освіти – </w:t>
            </w:r>
            <w:r>
              <w:rPr>
                <w:rFonts w:ascii="Times New Roman" w:hAnsi="Times New Roman"/>
                <w:sz w:val="28"/>
                <w:szCs w:val="28"/>
              </w:rPr>
              <w:t>не нижче магістра;</w:t>
            </w:r>
          </w:p>
          <w:p w:rsidR="00826157" w:rsidRPr="00326A9D" w:rsidRDefault="00826157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2. Досвід роботи</w:t>
            </w:r>
          </w:p>
        </w:tc>
        <w:tc>
          <w:tcPr>
            <w:tcW w:w="5528" w:type="dxa"/>
          </w:tcPr>
          <w:p w:rsidR="009F4423" w:rsidRPr="00476245" w:rsidRDefault="009F4423" w:rsidP="009F4423">
            <w:pPr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76245">
              <w:rPr>
                <w:rFonts w:ascii="Times New Roman" w:hAnsi="Times New Roman"/>
                <w:sz w:val="28"/>
                <w:szCs w:val="28"/>
              </w:rPr>
              <w:t>освід роботи на керівних посадах державних органів влади, правоохоронних органів, військових формувань та підприємств, установ організацій незалежно від форм власності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або на посада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7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співробітників 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Служби судової охорони </w:t>
            </w:r>
            <w:r w:rsidRPr="00476245">
              <w:rPr>
                <w:rFonts w:ascii="Times New Roman" w:hAnsi="Times New Roman"/>
                <w:sz w:val="28"/>
                <w:szCs w:val="28"/>
              </w:rPr>
              <w:t>– не менше ніж  2 роки;</w:t>
            </w:r>
          </w:p>
          <w:p w:rsidR="00326A9D" w:rsidRDefault="009F4423" w:rsidP="009F442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6245">
              <w:rPr>
                <w:rFonts w:ascii="Times New Roman" w:hAnsi="Times New Roman"/>
                <w:b/>
                <w:i/>
                <w:sz w:val="28"/>
                <w:szCs w:val="28"/>
              </w:rPr>
              <w:t>(надати підтверджуючі документи)</w:t>
            </w:r>
          </w:p>
          <w:p w:rsidR="00826157" w:rsidRPr="009F4423" w:rsidRDefault="00826157" w:rsidP="009F442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528" w:type="dxa"/>
          </w:tcPr>
          <w:p w:rsidR="00326A9D" w:rsidRPr="00326A9D" w:rsidRDefault="009F4423" w:rsidP="00326A9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</w:r>
            <w:r w:rsidRPr="00DD0DE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326A9D" w:rsidRPr="00326A9D" w:rsidRDefault="00326A9D" w:rsidP="00326A9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326A9D" w:rsidRPr="00326A9D" w:rsidRDefault="00326A9D" w:rsidP="00326A9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Вимоги до компетентності</w:t>
            </w: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28" w:type="dxa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:rsid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 кінцевих результатів.</w:t>
            </w:r>
          </w:p>
          <w:p w:rsidR="00826157" w:rsidRPr="00326A9D" w:rsidRDefault="00826157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28" w:type="dxa"/>
            <w:shd w:val="clear" w:color="auto" w:fill="FFFFFF"/>
          </w:tcPr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щирість та відкритість;</w:t>
            </w:r>
          </w:p>
          <w:p w:rsidR="00326A9D" w:rsidRP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:rsidR="00326A9D" w:rsidRDefault="00326A9D" w:rsidP="002C7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рівне ставлення та повага до колег. </w:t>
            </w:r>
          </w:p>
          <w:p w:rsidR="00826157" w:rsidRPr="00326A9D" w:rsidRDefault="00826157" w:rsidP="002C7B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28" w:type="dxa"/>
            <w:shd w:val="clear" w:color="auto" w:fill="FFFFFF"/>
          </w:tcPr>
          <w:p w:rsidR="00326A9D" w:rsidRPr="00326A9D" w:rsidRDefault="00826157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326A9D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датність</w:t>
            </w:r>
            <w:r w:rsidR="0099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6A9D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систематизувати, узагальнювати інформацію;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гнучкість;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проникливість.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28" w:type="dxa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системність;</w:t>
            </w:r>
          </w:p>
          <w:p w:rsidR="00326A9D" w:rsidRDefault="00326A9D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самоорганізація та саморозвиток</w:t>
            </w:r>
            <w:r w:rsidR="008261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26157" w:rsidRPr="00326A9D" w:rsidRDefault="00826157" w:rsidP="00326A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528" w:type="dxa"/>
            <w:shd w:val="clear" w:color="auto" w:fill="FFFFFF"/>
          </w:tcPr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:rsidR="00326A9D" w:rsidRPr="00326A9D" w:rsidRDefault="00326A9D" w:rsidP="00326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326A9D" w:rsidRPr="00326A9D" w:rsidTr="007B69B9">
        <w:trPr>
          <w:trHeight w:val="408"/>
        </w:trPr>
        <w:tc>
          <w:tcPr>
            <w:tcW w:w="9639" w:type="dxa"/>
            <w:gridSpan w:val="2"/>
          </w:tcPr>
          <w:p w:rsidR="007B69B9" w:rsidRDefault="007B69B9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26A9D" w:rsidRDefault="00326A9D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  <w:p w:rsidR="007B69B9" w:rsidRPr="00326A9D" w:rsidRDefault="007B69B9" w:rsidP="00326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6A9D" w:rsidRPr="00326A9D" w:rsidTr="007B69B9">
        <w:trPr>
          <w:trHeight w:val="408"/>
        </w:trPr>
        <w:tc>
          <w:tcPr>
            <w:tcW w:w="4111" w:type="dxa"/>
          </w:tcPr>
          <w:p w:rsidR="00326A9D" w:rsidRPr="00326A9D" w:rsidRDefault="00326A9D" w:rsidP="00326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28" w:type="dxa"/>
          </w:tcPr>
          <w:p w:rsidR="009F4423" w:rsidRPr="008F3B95" w:rsidRDefault="009F4423" w:rsidP="00826157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</w:r>
          </w:p>
          <w:p w:rsidR="00326A9D" w:rsidRPr="00326A9D" w:rsidRDefault="00326A9D" w:rsidP="00826157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69B9" w:rsidRDefault="007B69B9" w:rsidP="008F3B95">
      <w:pPr>
        <w:spacing w:after="0" w:line="240" w:lineRule="auto"/>
        <w:ind w:left="5103" w:hanging="141"/>
        <w:rPr>
          <w:rFonts w:ascii="Times New Roman" w:hAnsi="Times New Roman"/>
          <w:b/>
          <w:sz w:val="28"/>
          <w:szCs w:val="28"/>
          <w:lang w:eastAsia="ru-RU"/>
        </w:rPr>
      </w:pPr>
    </w:p>
    <w:p w:rsidR="009F4423" w:rsidRPr="0095350E" w:rsidRDefault="009F4423" w:rsidP="009F442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95350E"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350E">
        <w:rPr>
          <w:rFonts w:ascii="Times New Roman" w:hAnsi="Times New Roman"/>
          <w:sz w:val="28"/>
          <w:szCs w:val="28"/>
        </w:rPr>
        <w:t xml:space="preserve"> відділу</w:t>
      </w:r>
      <w:proofErr w:type="gramEnd"/>
      <w:r w:rsidRPr="0095350E">
        <w:rPr>
          <w:rFonts w:ascii="Times New Roman" w:hAnsi="Times New Roman"/>
          <w:sz w:val="28"/>
          <w:szCs w:val="28"/>
        </w:rPr>
        <w:t xml:space="preserve"> по роботі з </w:t>
      </w:r>
    </w:p>
    <w:p w:rsidR="009F4423" w:rsidRPr="0095350E" w:rsidRDefault="009F4423" w:rsidP="009F44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2C7B59" w:rsidRDefault="009F4423" w:rsidP="008261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підполковник </w:t>
      </w:r>
      <w:r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17624">
        <w:rPr>
          <w:rFonts w:ascii="Times New Roman" w:hAnsi="Times New Roman"/>
          <w:sz w:val="28"/>
          <w:szCs w:val="28"/>
        </w:rPr>
        <w:t xml:space="preserve">       </w:t>
      </w:r>
      <w:r w:rsidRPr="00AE237A">
        <w:rPr>
          <w:rFonts w:ascii="Times New Roman" w:hAnsi="Times New Roman"/>
          <w:b/>
          <w:sz w:val="28"/>
          <w:szCs w:val="28"/>
        </w:rPr>
        <w:t xml:space="preserve">Анастасія </w:t>
      </w:r>
      <w:r w:rsidR="00217624">
        <w:rPr>
          <w:rFonts w:ascii="Times New Roman" w:hAnsi="Times New Roman"/>
          <w:b/>
          <w:sz w:val="28"/>
          <w:szCs w:val="28"/>
        </w:rPr>
        <w:t xml:space="preserve"> ГРЕБЕНЮК</w:t>
      </w:r>
    </w:p>
    <w:sectPr w:rsidR="002C7B59" w:rsidSect="007B69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2"/>
    <w:rsid w:val="000016DA"/>
    <w:rsid w:val="00001D36"/>
    <w:rsid w:val="00002152"/>
    <w:rsid w:val="000051D7"/>
    <w:rsid w:val="00005E91"/>
    <w:rsid w:val="00005EE2"/>
    <w:rsid w:val="00006A29"/>
    <w:rsid w:val="0000707F"/>
    <w:rsid w:val="000077F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95410"/>
    <w:rsid w:val="00097D4C"/>
    <w:rsid w:val="000A6A38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0F51F0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2729A"/>
    <w:rsid w:val="00130101"/>
    <w:rsid w:val="00134474"/>
    <w:rsid w:val="00135ACF"/>
    <w:rsid w:val="0014049B"/>
    <w:rsid w:val="00142269"/>
    <w:rsid w:val="00144B00"/>
    <w:rsid w:val="001530DB"/>
    <w:rsid w:val="001536B8"/>
    <w:rsid w:val="001543E3"/>
    <w:rsid w:val="00156770"/>
    <w:rsid w:val="001575D7"/>
    <w:rsid w:val="00160263"/>
    <w:rsid w:val="001643C3"/>
    <w:rsid w:val="0016491F"/>
    <w:rsid w:val="001657EA"/>
    <w:rsid w:val="00166C39"/>
    <w:rsid w:val="001737B6"/>
    <w:rsid w:val="00176707"/>
    <w:rsid w:val="00177784"/>
    <w:rsid w:val="001826EC"/>
    <w:rsid w:val="00183146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75C4"/>
    <w:rsid w:val="001D01C5"/>
    <w:rsid w:val="001D11CE"/>
    <w:rsid w:val="001D2336"/>
    <w:rsid w:val="001D2696"/>
    <w:rsid w:val="001D2D8D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3BF"/>
    <w:rsid w:val="00204E5B"/>
    <w:rsid w:val="00205F88"/>
    <w:rsid w:val="00212EAE"/>
    <w:rsid w:val="00213EC2"/>
    <w:rsid w:val="00214BEB"/>
    <w:rsid w:val="00214C28"/>
    <w:rsid w:val="00217624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8660D"/>
    <w:rsid w:val="00291AA2"/>
    <w:rsid w:val="00292123"/>
    <w:rsid w:val="00297BCB"/>
    <w:rsid w:val="00297DB5"/>
    <w:rsid w:val="002B12A2"/>
    <w:rsid w:val="002B1CCC"/>
    <w:rsid w:val="002B38BA"/>
    <w:rsid w:val="002B6EEF"/>
    <w:rsid w:val="002C4571"/>
    <w:rsid w:val="002C7AD1"/>
    <w:rsid w:val="002C7B59"/>
    <w:rsid w:val="002D1259"/>
    <w:rsid w:val="002D2436"/>
    <w:rsid w:val="002D45E1"/>
    <w:rsid w:val="002E24E8"/>
    <w:rsid w:val="002E6BDD"/>
    <w:rsid w:val="002F2AA5"/>
    <w:rsid w:val="00302E80"/>
    <w:rsid w:val="003063BC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C00F3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7C96"/>
    <w:rsid w:val="00400E3A"/>
    <w:rsid w:val="00402047"/>
    <w:rsid w:val="0040251B"/>
    <w:rsid w:val="00404BB0"/>
    <w:rsid w:val="00404E9D"/>
    <w:rsid w:val="00406DA8"/>
    <w:rsid w:val="00412583"/>
    <w:rsid w:val="0041603F"/>
    <w:rsid w:val="0041667C"/>
    <w:rsid w:val="00416B46"/>
    <w:rsid w:val="00421E98"/>
    <w:rsid w:val="0042476B"/>
    <w:rsid w:val="004319AE"/>
    <w:rsid w:val="00432D30"/>
    <w:rsid w:val="00434856"/>
    <w:rsid w:val="00434CDC"/>
    <w:rsid w:val="00442A2B"/>
    <w:rsid w:val="00443B22"/>
    <w:rsid w:val="00445526"/>
    <w:rsid w:val="004505BB"/>
    <w:rsid w:val="00454828"/>
    <w:rsid w:val="00455DE2"/>
    <w:rsid w:val="004572C9"/>
    <w:rsid w:val="004628A3"/>
    <w:rsid w:val="00464A25"/>
    <w:rsid w:val="004651FF"/>
    <w:rsid w:val="00471657"/>
    <w:rsid w:val="00484395"/>
    <w:rsid w:val="00484CD5"/>
    <w:rsid w:val="004926D6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51FA"/>
    <w:rsid w:val="0050644D"/>
    <w:rsid w:val="00506C07"/>
    <w:rsid w:val="00507E26"/>
    <w:rsid w:val="00511638"/>
    <w:rsid w:val="00515A6D"/>
    <w:rsid w:val="00515C02"/>
    <w:rsid w:val="00523130"/>
    <w:rsid w:val="00525F73"/>
    <w:rsid w:val="00532D44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15C1"/>
    <w:rsid w:val="00562746"/>
    <w:rsid w:val="00563D85"/>
    <w:rsid w:val="005700F9"/>
    <w:rsid w:val="00571F4B"/>
    <w:rsid w:val="00571FEB"/>
    <w:rsid w:val="005723AC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2491"/>
    <w:rsid w:val="005C609D"/>
    <w:rsid w:val="005D007D"/>
    <w:rsid w:val="005D2623"/>
    <w:rsid w:val="005D6C7D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7B3C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144"/>
    <w:rsid w:val="00634006"/>
    <w:rsid w:val="00636344"/>
    <w:rsid w:val="006502BC"/>
    <w:rsid w:val="006548BC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CE8"/>
    <w:rsid w:val="006C5AFB"/>
    <w:rsid w:val="006C7BAE"/>
    <w:rsid w:val="006D0123"/>
    <w:rsid w:val="006D0298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F144F"/>
    <w:rsid w:val="006F1752"/>
    <w:rsid w:val="006F2FBB"/>
    <w:rsid w:val="006F355F"/>
    <w:rsid w:val="006F5E49"/>
    <w:rsid w:val="006F7B77"/>
    <w:rsid w:val="0070062D"/>
    <w:rsid w:val="00700CE0"/>
    <w:rsid w:val="007015AA"/>
    <w:rsid w:val="00703B89"/>
    <w:rsid w:val="00705451"/>
    <w:rsid w:val="00713225"/>
    <w:rsid w:val="0071393A"/>
    <w:rsid w:val="00714A5A"/>
    <w:rsid w:val="007211CF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B1125"/>
    <w:rsid w:val="007B4CB7"/>
    <w:rsid w:val="007B4DBF"/>
    <w:rsid w:val="007B69B9"/>
    <w:rsid w:val="007C068B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26157"/>
    <w:rsid w:val="008343E5"/>
    <w:rsid w:val="00835F2C"/>
    <w:rsid w:val="00836194"/>
    <w:rsid w:val="00844E73"/>
    <w:rsid w:val="00850ACA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76199"/>
    <w:rsid w:val="008831EC"/>
    <w:rsid w:val="008837EE"/>
    <w:rsid w:val="008866BE"/>
    <w:rsid w:val="00886985"/>
    <w:rsid w:val="008870E5"/>
    <w:rsid w:val="00890299"/>
    <w:rsid w:val="00896319"/>
    <w:rsid w:val="008A425E"/>
    <w:rsid w:val="008A5F3B"/>
    <w:rsid w:val="008B05ED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62F2D"/>
    <w:rsid w:val="00971E43"/>
    <w:rsid w:val="00975F6B"/>
    <w:rsid w:val="00977659"/>
    <w:rsid w:val="00981A6C"/>
    <w:rsid w:val="009840B0"/>
    <w:rsid w:val="00984330"/>
    <w:rsid w:val="0098630F"/>
    <w:rsid w:val="009879C1"/>
    <w:rsid w:val="00991805"/>
    <w:rsid w:val="009918BE"/>
    <w:rsid w:val="00993C32"/>
    <w:rsid w:val="00994252"/>
    <w:rsid w:val="009A0C74"/>
    <w:rsid w:val="009A307F"/>
    <w:rsid w:val="009A3C8D"/>
    <w:rsid w:val="009A4557"/>
    <w:rsid w:val="009A4D10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4423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6523"/>
    <w:rsid w:val="00A21E2A"/>
    <w:rsid w:val="00A22790"/>
    <w:rsid w:val="00A22B77"/>
    <w:rsid w:val="00A24E2A"/>
    <w:rsid w:val="00A26698"/>
    <w:rsid w:val="00A26D0E"/>
    <w:rsid w:val="00A278AE"/>
    <w:rsid w:val="00A35696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3E32"/>
    <w:rsid w:val="00AA527F"/>
    <w:rsid w:val="00AB1699"/>
    <w:rsid w:val="00AB41FE"/>
    <w:rsid w:val="00AB4AC2"/>
    <w:rsid w:val="00AB5637"/>
    <w:rsid w:val="00AB56CB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E54"/>
    <w:rsid w:val="00B167CB"/>
    <w:rsid w:val="00B16A8D"/>
    <w:rsid w:val="00B16BE2"/>
    <w:rsid w:val="00B21D12"/>
    <w:rsid w:val="00B241C4"/>
    <w:rsid w:val="00B27930"/>
    <w:rsid w:val="00B36722"/>
    <w:rsid w:val="00B506A4"/>
    <w:rsid w:val="00B54326"/>
    <w:rsid w:val="00B55A85"/>
    <w:rsid w:val="00B55BA3"/>
    <w:rsid w:val="00B5756F"/>
    <w:rsid w:val="00B60F50"/>
    <w:rsid w:val="00B63C92"/>
    <w:rsid w:val="00B64B6E"/>
    <w:rsid w:val="00B64EEF"/>
    <w:rsid w:val="00B7013B"/>
    <w:rsid w:val="00B719BE"/>
    <w:rsid w:val="00B727DC"/>
    <w:rsid w:val="00B74FBD"/>
    <w:rsid w:val="00B75CD8"/>
    <w:rsid w:val="00B77181"/>
    <w:rsid w:val="00B80464"/>
    <w:rsid w:val="00B819B7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963B7"/>
    <w:rsid w:val="00BA1940"/>
    <w:rsid w:val="00BA4936"/>
    <w:rsid w:val="00BB07B3"/>
    <w:rsid w:val="00BB1D23"/>
    <w:rsid w:val="00BB428F"/>
    <w:rsid w:val="00BB6482"/>
    <w:rsid w:val="00BC4988"/>
    <w:rsid w:val="00BD2DA4"/>
    <w:rsid w:val="00BD3B60"/>
    <w:rsid w:val="00BE560B"/>
    <w:rsid w:val="00BE62CD"/>
    <w:rsid w:val="00BE7DFD"/>
    <w:rsid w:val="00BF0C1A"/>
    <w:rsid w:val="00BF1276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3017"/>
    <w:rsid w:val="00C85B23"/>
    <w:rsid w:val="00C8601D"/>
    <w:rsid w:val="00C91B7E"/>
    <w:rsid w:val="00C94A7D"/>
    <w:rsid w:val="00C9595D"/>
    <w:rsid w:val="00C96F90"/>
    <w:rsid w:val="00CA1D0A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C79C8"/>
    <w:rsid w:val="00CD0512"/>
    <w:rsid w:val="00CD0C59"/>
    <w:rsid w:val="00CD3D23"/>
    <w:rsid w:val="00CD69A7"/>
    <w:rsid w:val="00CD738E"/>
    <w:rsid w:val="00CE0245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3DED"/>
    <w:rsid w:val="00D50650"/>
    <w:rsid w:val="00D54E9F"/>
    <w:rsid w:val="00D55334"/>
    <w:rsid w:val="00D55C85"/>
    <w:rsid w:val="00D55FE1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605"/>
    <w:rsid w:val="00DA7ACA"/>
    <w:rsid w:val="00DC22B4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41124"/>
    <w:rsid w:val="00E415E4"/>
    <w:rsid w:val="00E42966"/>
    <w:rsid w:val="00E507CA"/>
    <w:rsid w:val="00E51771"/>
    <w:rsid w:val="00E5395E"/>
    <w:rsid w:val="00E545EC"/>
    <w:rsid w:val="00E54C1D"/>
    <w:rsid w:val="00E57A6E"/>
    <w:rsid w:val="00E61AEE"/>
    <w:rsid w:val="00E7475B"/>
    <w:rsid w:val="00E80689"/>
    <w:rsid w:val="00E842D6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6847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1E67"/>
    <w:rsid w:val="00FB4358"/>
    <w:rsid w:val="00FC2C2B"/>
    <w:rsid w:val="00FC5E10"/>
    <w:rsid w:val="00FC61B2"/>
    <w:rsid w:val="00FD06EA"/>
    <w:rsid w:val="00FD1A49"/>
    <w:rsid w:val="00FD2736"/>
    <w:rsid w:val="00FD3225"/>
    <w:rsid w:val="00FD4847"/>
    <w:rsid w:val="00FE1F1B"/>
    <w:rsid w:val="00FE2B5D"/>
    <w:rsid w:val="00FE4CF6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CBAF"/>
  <w15:docId w15:val="{4505EE20-443B-4680-B66D-423DA01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78E3-5410-4BD0-8874-D12356F4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kadry</cp:lastModifiedBy>
  <cp:revision>87</cp:revision>
  <cp:lastPrinted>2021-07-26T11:17:00Z</cp:lastPrinted>
  <dcterms:created xsi:type="dcterms:W3CDTF">2020-11-05T13:53:00Z</dcterms:created>
  <dcterms:modified xsi:type="dcterms:W3CDTF">2024-09-12T08:02:00Z</dcterms:modified>
</cp:coreProperties>
</file>