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C9E" w:rsidRDefault="00F51C9E" w:rsidP="00572C22">
      <w:pPr>
        <w:spacing w:after="0" w:line="240" w:lineRule="auto"/>
        <w:rPr>
          <w:rFonts w:ascii="Times New Roman" w:hAnsi="Times New Roman"/>
          <w:sz w:val="28"/>
          <w:szCs w:val="28"/>
        </w:rPr>
      </w:pPr>
      <w:bookmarkStart w:id="0" w:name="_GoBack"/>
      <w:bookmarkEnd w:id="0"/>
    </w:p>
    <w:p w:rsidR="00F51C9E" w:rsidRDefault="00F51C9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w:t>
      </w:r>
      <w:r w:rsidRPr="008F3B95">
        <w:rPr>
          <w:rFonts w:ascii="Times New Roman" w:hAnsi="Times New Roman"/>
          <w:sz w:val="28"/>
          <w:szCs w:val="28"/>
          <w:lang w:eastAsia="ru-RU"/>
        </w:rPr>
        <w:lastRenderedPageBreak/>
        <w:t xml:space="preserve">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8116C">
        <w:rPr>
          <w:rFonts w:ascii="Times New Roman" w:hAnsi="Times New Roman"/>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58116C">
        <w:rPr>
          <w:rFonts w:ascii="Times New Roman" w:hAnsi="Times New Roman"/>
          <w:color w:val="000000" w:themeColor="text1"/>
          <w:sz w:val="28"/>
          <w:szCs w:val="28"/>
          <w:lang w:eastAsia="ru-RU"/>
        </w:rPr>
        <w:t>1</w:t>
      </w:r>
      <w:r w:rsidR="00F51C9E">
        <w:rPr>
          <w:rFonts w:ascii="Times New Roman" w:hAnsi="Times New Roman"/>
          <w:color w:val="000000" w:themeColor="text1"/>
          <w:sz w:val="28"/>
          <w:szCs w:val="28"/>
          <w:lang w:eastAsia="ru-RU"/>
        </w:rPr>
        <w:t>3</w:t>
      </w:r>
      <w:r w:rsidRPr="006F2B14">
        <w:rPr>
          <w:rFonts w:ascii="Times New Roman" w:hAnsi="Times New Roman"/>
          <w:color w:val="000000" w:themeColor="text1"/>
          <w:sz w:val="28"/>
          <w:szCs w:val="28"/>
          <w:lang w:eastAsia="ru-RU"/>
        </w:rPr>
        <w:t xml:space="preserve"> </w:t>
      </w:r>
      <w:r w:rsidR="00F51C9E">
        <w:rPr>
          <w:rFonts w:ascii="Times New Roman" w:hAnsi="Times New Roman"/>
          <w:color w:val="000000" w:themeColor="text1"/>
          <w:sz w:val="28"/>
          <w:szCs w:val="28"/>
          <w:lang w:eastAsia="ru-RU"/>
        </w:rPr>
        <w:t>травня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400C02">
        <w:rPr>
          <w:rFonts w:ascii="Times New Roman" w:hAnsi="Times New Roman"/>
          <w:color w:val="000000" w:themeColor="text1"/>
          <w:sz w:val="28"/>
          <w:szCs w:val="28"/>
          <w:lang w:eastAsia="ru-RU"/>
        </w:rPr>
        <w:t>2</w:t>
      </w:r>
      <w:r w:rsidR="00F51C9E">
        <w:rPr>
          <w:rFonts w:ascii="Times New Roman" w:hAnsi="Times New Roman"/>
          <w:color w:val="000000" w:themeColor="text1"/>
          <w:sz w:val="28"/>
          <w:szCs w:val="28"/>
          <w:lang w:eastAsia="ru-RU"/>
        </w:rPr>
        <w:t>2</w:t>
      </w:r>
      <w:r w:rsidR="00A16857">
        <w:rPr>
          <w:rFonts w:ascii="Times New Roman" w:hAnsi="Times New Roman"/>
          <w:color w:val="000000" w:themeColor="text1"/>
          <w:sz w:val="28"/>
          <w:szCs w:val="28"/>
          <w:lang w:eastAsia="ru-RU"/>
        </w:rPr>
        <w:t xml:space="preserve"> </w:t>
      </w:r>
      <w:r w:rsidR="0058116C">
        <w:rPr>
          <w:rFonts w:ascii="Times New Roman" w:hAnsi="Times New Roman"/>
          <w:color w:val="000000" w:themeColor="text1"/>
          <w:sz w:val="28"/>
          <w:szCs w:val="28"/>
          <w:lang w:eastAsia="ru-RU"/>
        </w:rPr>
        <w:t>трав</w:t>
      </w:r>
      <w:r w:rsidR="00BB784F">
        <w:rPr>
          <w:rFonts w:ascii="Times New Roman" w:hAnsi="Times New Roman"/>
          <w:color w:val="000000" w:themeColor="text1"/>
          <w:sz w:val="28"/>
          <w:szCs w:val="28"/>
          <w:lang w:eastAsia="ru-RU"/>
        </w:rPr>
        <w:t>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 xml:space="preserve">ницький, вул. Велика Перспективна 33, </w:t>
            </w:r>
            <w:r>
              <w:rPr>
                <w:rFonts w:ascii="Times New Roman" w:hAnsi="Times New Roman"/>
                <w:color w:val="000000" w:themeColor="text1"/>
                <w:sz w:val="28"/>
                <w:szCs w:val="28"/>
                <w:lang w:eastAsia="ru-RU"/>
              </w:rPr>
              <w:t xml:space="preserve"> </w:t>
            </w:r>
            <w:r w:rsidR="00400C02">
              <w:rPr>
                <w:rFonts w:ascii="Times New Roman" w:hAnsi="Times New Roman"/>
                <w:color w:val="000000" w:themeColor="text1"/>
                <w:sz w:val="28"/>
                <w:szCs w:val="28"/>
                <w:lang w:eastAsia="ru-RU"/>
              </w:rPr>
              <w:t>2</w:t>
            </w:r>
            <w:r w:rsidR="00F51C9E">
              <w:rPr>
                <w:rFonts w:ascii="Times New Roman" w:hAnsi="Times New Roman"/>
                <w:color w:val="000000" w:themeColor="text1"/>
                <w:sz w:val="28"/>
                <w:szCs w:val="28"/>
                <w:lang w:eastAsia="ru-RU"/>
              </w:rPr>
              <w:t>4</w:t>
            </w:r>
            <w:r>
              <w:rPr>
                <w:rFonts w:ascii="Times New Roman" w:hAnsi="Times New Roman"/>
                <w:color w:val="000000" w:themeColor="text1"/>
                <w:sz w:val="28"/>
                <w:szCs w:val="28"/>
                <w:lang w:eastAsia="ru-RU"/>
              </w:rPr>
              <w:t xml:space="preserve"> </w:t>
            </w:r>
            <w:r w:rsidR="0058116C">
              <w:rPr>
                <w:rFonts w:ascii="Times New Roman" w:hAnsi="Times New Roman"/>
                <w:color w:val="000000" w:themeColor="text1"/>
                <w:sz w:val="28"/>
                <w:szCs w:val="28"/>
                <w:lang w:eastAsia="ru-RU"/>
              </w:rPr>
              <w:t>трав</w:t>
            </w:r>
            <w:r w:rsidR="00BB784F">
              <w:rPr>
                <w:rFonts w:ascii="Times New Roman" w:hAnsi="Times New Roman"/>
                <w:color w:val="000000" w:themeColor="text1"/>
                <w:sz w:val="28"/>
                <w:szCs w:val="28"/>
                <w:lang w:eastAsia="ru-RU"/>
              </w:rPr>
              <w:t>ня</w:t>
            </w:r>
            <w:r w:rsidR="00887296">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E47E55">
              <w:rPr>
                <w:rFonts w:ascii="Times New Roman" w:hAnsi="Times New Roman"/>
                <w:color w:val="000000" w:themeColor="text1"/>
                <w:sz w:val="28"/>
                <w:szCs w:val="28"/>
                <w:lang w:eastAsia="ru-RU"/>
              </w:rPr>
              <w:t>4</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Pr="00326A9D">
                    <w:rPr>
                      <w:rFonts w:ascii="Times New Roman" w:hAnsi="Times New Roman"/>
                      <w:sz w:val="28"/>
                      <w:szCs w:val="28"/>
                      <w:lang w:eastAsia="ru-RU"/>
                    </w:rPr>
                    <w:t>,</w:t>
                  </w:r>
                  <w:r>
                    <w:rPr>
                      <w:rFonts w:ascii="Times New Roman" w:hAnsi="Times New Roman"/>
                      <w:sz w:val="28"/>
                      <w:szCs w:val="28"/>
                      <w:lang w:eastAsia="ru-RU"/>
                    </w:rPr>
                    <w:t xml:space="preserve"> </w:t>
                  </w:r>
                  <w:r w:rsidRPr="00326A9D">
                    <w:rPr>
                      <w:rFonts w:ascii="Times New Roman" w:hAnsi="Times New Roman"/>
                      <w:sz w:val="28"/>
                      <w:szCs w:val="28"/>
                      <w:lang w:eastAsia="ru-RU"/>
                    </w:rPr>
                    <w:t>0</w:t>
                  </w:r>
                  <w:r>
                    <w:rPr>
                      <w:rFonts w:ascii="Times New Roman" w:hAnsi="Times New Roman"/>
                      <w:sz w:val="28"/>
                      <w:szCs w:val="28"/>
                      <w:lang w:eastAsia="ru-RU"/>
                    </w:rPr>
                    <w:t>95 698-28-45</w:t>
                  </w:r>
                  <w:r w:rsidRPr="008F3B95">
                    <w:rPr>
                      <w:rFonts w:ascii="Times New Roman" w:hAnsi="Times New Roman"/>
                      <w:sz w:val="28"/>
                      <w:szCs w:val="28"/>
                      <w:lang w:eastAsia="ru-RU"/>
                    </w:rPr>
                    <w:t xml:space="preserve">, </w:t>
                  </w:r>
                  <w:r w:rsidRPr="008F3B95">
                    <w:rPr>
                      <w:rFonts w:ascii="Times New Roman" w:hAnsi="Times New Roman"/>
                      <w:color w:val="FF0000"/>
                      <w:sz w:val="28"/>
                      <w:szCs w:val="28"/>
                      <w:lang w:eastAsia="ru-RU"/>
                    </w:rPr>
                    <w:t xml:space="preserve"> </w:t>
                  </w:r>
                  <w:proofErr w:type="spellStart"/>
                  <w:r w:rsidRPr="002C1F07">
                    <w:rPr>
                      <w:rFonts w:ascii="Times New Roman" w:hAnsi="Times New Roman"/>
                      <w:color w:val="1F497D" w:themeColor="text2"/>
                      <w:sz w:val="28"/>
                      <w:szCs w:val="28"/>
                      <w:u w:val="single"/>
                      <w:lang w:val="en-US" w:eastAsia="ru-RU"/>
                    </w:rPr>
                    <w:t>vrp</w:t>
                  </w:r>
                  <w:proofErr w:type="spellEnd"/>
                  <w:r w:rsidRPr="002C1F07">
                    <w:rPr>
                      <w:rFonts w:ascii="Times New Roman" w:hAnsi="Times New Roman"/>
                      <w:color w:val="1F497D" w:themeColor="text2"/>
                      <w:sz w:val="28"/>
                      <w:szCs w:val="28"/>
                      <w:u w:val="single"/>
                      <w:lang w:val="ru-RU" w:eastAsia="ru-RU"/>
                    </w:rPr>
                    <w:t>.</w:t>
                  </w:r>
                  <w:hyperlink r:id="rId6" w:history="1">
                    <w:r w:rsidRPr="00096F41">
                      <w:rPr>
                        <w:rStyle w:val="a3"/>
                        <w:rFonts w:ascii="Times New Roman" w:hAnsi="Times New Roman"/>
                        <w:sz w:val="28"/>
                        <w:szCs w:val="28"/>
                        <w:lang w:val="en-US" w:eastAsia="ru-RU"/>
                      </w:rPr>
                      <w:t>kr</w:t>
                    </w:r>
                    <w:r w:rsidRPr="00096F41">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F51C9E" w:rsidRPr="0095350E" w:rsidRDefault="00F51C9E" w:rsidP="00F51C9E">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F51C9E" w:rsidRPr="0095350E" w:rsidRDefault="00F51C9E" w:rsidP="00F51C9E">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F51C9E" w:rsidRDefault="00F51C9E" w:rsidP="00F51C9E">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w:t>
      </w:r>
      <w:r w:rsidRPr="00184360">
        <w:rPr>
          <w:rFonts w:ascii="Times New Roman" w:hAnsi="Times New Roman"/>
          <w:b/>
          <w:sz w:val="28"/>
          <w:szCs w:val="28"/>
        </w:rPr>
        <w:t xml:space="preserve"> </w:t>
      </w:r>
      <w:r>
        <w:rPr>
          <w:rFonts w:ascii="Times New Roman" w:hAnsi="Times New Roman"/>
          <w:b/>
          <w:sz w:val="28"/>
          <w:szCs w:val="28"/>
        </w:rPr>
        <w:t>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781B"/>
    <w:rsid w:val="00821F36"/>
    <w:rsid w:val="00824243"/>
    <w:rsid w:val="008249B0"/>
    <w:rsid w:val="008343E5"/>
    <w:rsid w:val="00835F2C"/>
    <w:rsid w:val="00836194"/>
    <w:rsid w:val="00841EDC"/>
    <w:rsid w:val="00843999"/>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1FE0"/>
    <w:rsid w:val="00F33056"/>
    <w:rsid w:val="00F34733"/>
    <w:rsid w:val="00F34BF3"/>
    <w:rsid w:val="00F40591"/>
    <w:rsid w:val="00F43CBA"/>
    <w:rsid w:val="00F510F8"/>
    <w:rsid w:val="00F51C9E"/>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E172"/>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E6438-294E-4DFF-9FA0-3E35E60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12</cp:revision>
  <cp:lastPrinted>2021-07-26T11:17:00Z</cp:lastPrinted>
  <dcterms:created xsi:type="dcterms:W3CDTF">2023-12-27T07:14:00Z</dcterms:created>
  <dcterms:modified xsi:type="dcterms:W3CDTF">2024-05-13T11:28:00Z</dcterms:modified>
</cp:coreProperties>
</file>