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F9615A"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D4724F">
        <w:rPr>
          <w:rFonts w:ascii="Times New Roman" w:hAnsi="Times New Roman"/>
          <w:b/>
          <w:sz w:val="28"/>
          <w:szCs w:val="28"/>
        </w:rPr>
        <w:t>)</w:t>
      </w: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D4724F">
              <w:rPr>
                <w:rFonts w:ascii="Times New Roman" w:hAnsi="Times New Roman"/>
                <w:b/>
                <w:sz w:val="28"/>
                <w:szCs w:val="28"/>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D4724F">
                    <w:rPr>
                      <w:rFonts w:ascii="Times New Roman" w:hAnsi="Times New Roman"/>
                      <w:color w:val="000000" w:themeColor="text1"/>
                      <w:sz w:val="28"/>
                      <w:szCs w:val="28"/>
                      <w:lang w:eastAsia="ru-RU"/>
                    </w:rPr>
                    <w:t>2</w:t>
                  </w:r>
                  <w:r w:rsidR="00FB7CDD">
                    <w:rPr>
                      <w:rFonts w:ascii="Times New Roman" w:hAnsi="Times New Roman"/>
                      <w:color w:val="000000" w:themeColor="text1"/>
                      <w:sz w:val="28"/>
                      <w:szCs w:val="28"/>
                      <w:lang w:eastAsia="ru-RU"/>
                    </w:rPr>
                    <w:t>9</w:t>
                  </w:r>
                  <w:r w:rsidRPr="006F2B14">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вересня</w:t>
                  </w:r>
                  <w:r w:rsidR="00184360">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sidR="00FB7CDD">
                    <w:rPr>
                      <w:rFonts w:ascii="Times New Roman" w:hAnsi="Times New Roman"/>
                      <w:color w:val="000000" w:themeColor="text1"/>
                      <w:sz w:val="28"/>
                      <w:szCs w:val="28"/>
                      <w:lang w:val="ru-RU" w:eastAsia="ru-RU"/>
                    </w:rPr>
                    <w:t>16</w:t>
                  </w:r>
                  <w:r w:rsidRPr="001630E1">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жовтня</w:t>
                  </w:r>
                  <w:r w:rsidR="00083477">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083477" w:rsidRPr="00326A9D">
                    <w:rPr>
                      <w:rFonts w:ascii="Times New Roman" w:hAnsi="Times New Roman"/>
                      <w:sz w:val="28"/>
                      <w:szCs w:val="28"/>
                      <w:lang w:eastAsia="ru-RU"/>
                    </w:rPr>
                    <w:t xml:space="preserve"> </w:t>
                  </w:r>
                  <w:r w:rsidRPr="00326A9D">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18</w:t>
                  </w:r>
                  <w:r w:rsidR="00083477">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жовтня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843999" w:rsidP="008B060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Pr>
                <w:rFonts w:ascii="Times New Roman" w:hAnsi="Times New Roman"/>
                <w:sz w:val="28"/>
                <w:szCs w:val="28"/>
                <w:lang w:eastAsia="ru-RU"/>
              </w:rPr>
              <w:t>95</w:t>
            </w:r>
            <w:r w:rsidR="008B0603">
              <w:rPr>
                <w:rFonts w:ascii="Times New Roman" w:hAnsi="Times New Roman"/>
                <w:sz w:val="28"/>
                <w:szCs w:val="28"/>
                <w:lang w:eastAsia="ru-RU"/>
              </w:rPr>
              <w:t> </w:t>
            </w:r>
            <w:r>
              <w:rPr>
                <w:rFonts w:ascii="Times New Roman" w:hAnsi="Times New Roman"/>
                <w:sz w:val="28"/>
                <w:szCs w:val="28"/>
                <w:lang w:eastAsia="ru-RU"/>
              </w:rPr>
              <w:t>698</w:t>
            </w:r>
            <w:r w:rsidR="008B0603">
              <w:rPr>
                <w:rFonts w:ascii="Times New Roman" w:hAnsi="Times New Roman"/>
                <w:sz w:val="28"/>
                <w:szCs w:val="28"/>
                <w:lang w:eastAsia="ru-RU"/>
              </w:rPr>
              <w:t>-</w:t>
            </w:r>
            <w:r>
              <w:rPr>
                <w:rFonts w:ascii="Times New Roman" w:hAnsi="Times New Roman"/>
                <w:sz w:val="28"/>
                <w:szCs w:val="28"/>
                <w:lang w:eastAsia="ru-RU"/>
              </w:rPr>
              <w:t>28</w:t>
            </w:r>
            <w:r w:rsidR="008B0603">
              <w:rPr>
                <w:rFonts w:ascii="Times New Roman" w:hAnsi="Times New Roman"/>
                <w:sz w:val="28"/>
                <w:szCs w:val="28"/>
                <w:lang w:eastAsia="ru-RU"/>
              </w:rPr>
              <w:t>-</w:t>
            </w:r>
            <w:r>
              <w:rPr>
                <w:rFonts w:ascii="Times New Roman" w:hAnsi="Times New Roman"/>
                <w:sz w:val="28"/>
                <w:szCs w:val="28"/>
                <w:lang w:eastAsia="ru-RU"/>
              </w:rPr>
              <w:t>4</w:t>
            </w:r>
            <w:r w:rsidR="000B1BA4">
              <w:rPr>
                <w:rFonts w:ascii="Times New Roman" w:hAnsi="Times New Roman"/>
                <w:sz w:val="28"/>
                <w:szCs w:val="28"/>
                <w:lang w:eastAsia="ru-RU"/>
              </w:rPr>
              <w:t>5</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r w:rsidR="008B0603" w:rsidRPr="002C1F07">
              <w:rPr>
                <w:rFonts w:ascii="Times New Roman" w:hAnsi="Times New Roman"/>
                <w:color w:val="1F497D" w:themeColor="text2"/>
                <w:sz w:val="28"/>
                <w:szCs w:val="28"/>
                <w:u w:val="single"/>
                <w:lang w:val="en-US" w:eastAsia="ru-RU"/>
              </w:rPr>
              <w:t>vrp</w:t>
            </w:r>
            <w:r w:rsidR="008B0603" w:rsidRPr="002C1F07">
              <w:rPr>
                <w:rFonts w:ascii="Times New Roman" w:hAnsi="Times New Roman"/>
                <w:color w:val="1F497D" w:themeColor="text2"/>
                <w:sz w:val="28"/>
                <w:szCs w:val="28"/>
                <w:u w:val="single"/>
                <w:lang w:val="ru-RU" w:eastAsia="ru-RU"/>
              </w:rPr>
              <w:t>.</w:t>
            </w:r>
            <w:hyperlink r:id="rId6"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083477">
              <w:rPr>
                <w:rFonts w:ascii="Times New Roman" w:hAnsi="Times New Roman"/>
                <w:sz w:val="28"/>
                <w:szCs w:val="28"/>
                <w:lang w:eastAsia="ru-RU"/>
              </w:rPr>
              <w:t>1</w:t>
            </w:r>
            <w:r w:rsidRPr="00326A9D">
              <w:rPr>
                <w:rFonts w:ascii="Times New Roman" w:hAnsi="Times New Roman"/>
                <w:sz w:val="28"/>
                <w:szCs w:val="28"/>
                <w:lang w:eastAsia="ru-RU"/>
              </w:rPr>
              <w:t xml:space="preserve"> </w:t>
            </w:r>
            <w:r w:rsidR="00083477">
              <w:rPr>
                <w:rFonts w:ascii="Times New Roman" w:hAnsi="Times New Roman"/>
                <w:sz w:val="28"/>
                <w:szCs w:val="28"/>
                <w:lang w:eastAsia="ru-RU"/>
              </w:rPr>
              <w:t>рік</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D4724F" w:rsidRDefault="00D4724F" w:rsidP="003634AE">
      <w:pPr>
        <w:spacing w:after="0" w:line="240" w:lineRule="auto"/>
        <w:rPr>
          <w:rFonts w:ascii="Times New Roman" w:hAnsi="Times New Roman"/>
          <w:sz w:val="28"/>
          <w:szCs w:val="28"/>
          <w:lang w:val="ru-RU"/>
        </w:rPr>
      </w:pPr>
    </w:p>
    <w:p w:rsidR="003634AE" w:rsidRPr="0095350E" w:rsidRDefault="00184360" w:rsidP="003634A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184360" w:rsidP="00B5561B">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3634AE"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D4724F" w:rsidRDefault="00D4724F" w:rsidP="005729AC">
      <w:pPr>
        <w:tabs>
          <w:tab w:val="left" w:pos="4536"/>
        </w:tabs>
        <w:spacing w:before="120"/>
        <w:ind w:left="5812"/>
        <w:contextualSpacing/>
        <w:rPr>
          <w:rFonts w:ascii="Times New Roman" w:hAnsi="Times New Roman"/>
          <w:sz w:val="28"/>
          <w:szCs w:val="28"/>
        </w:rPr>
      </w:pPr>
    </w:p>
    <w:p w:rsidR="00D4724F" w:rsidRDefault="00D4724F" w:rsidP="005729AC">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0" w:name="_Hlk139877430"/>
      <w:r w:rsidR="00F65FF8" w:rsidRPr="002613C8">
        <w:rPr>
          <w:rFonts w:ascii="Times New Roman" w:hAnsi="Times New Roman"/>
          <w:b/>
          <w:sz w:val="28"/>
          <w:szCs w:val="28"/>
          <w:lang w:eastAsia="ru-RU"/>
        </w:rPr>
        <w:t xml:space="preserve">для охорони </w:t>
      </w:r>
      <w:proofErr w:type="spellStart"/>
      <w:r w:rsidR="00FB7CDD">
        <w:rPr>
          <w:rFonts w:ascii="Times New Roman" w:hAnsi="Times New Roman"/>
          <w:b/>
          <w:sz w:val="28"/>
          <w:szCs w:val="28"/>
          <w:lang w:eastAsia="ru-RU"/>
        </w:rPr>
        <w:t>Новгородківського</w:t>
      </w:r>
      <w:proofErr w:type="spellEnd"/>
      <w:r w:rsidR="00F65FF8">
        <w:rPr>
          <w:rFonts w:ascii="Times New Roman" w:hAnsi="Times New Roman"/>
          <w:b/>
          <w:sz w:val="28"/>
          <w:szCs w:val="28"/>
          <w:lang w:eastAsia="ru-RU"/>
        </w:rPr>
        <w:t xml:space="preserve"> районного суду Кіровоградської області</w:t>
      </w:r>
      <w:r w:rsidR="009F079E">
        <w:rPr>
          <w:rFonts w:ascii="Times New Roman" w:hAnsi="Times New Roman"/>
          <w:b/>
          <w:sz w:val="28"/>
          <w:szCs w:val="28"/>
          <w:lang w:eastAsia="ru-RU"/>
        </w:rPr>
        <w:t xml:space="preserve">, </w:t>
      </w:r>
      <w:proofErr w:type="spellStart"/>
      <w:r w:rsidR="004F4CFB">
        <w:rPr>
          <w:rFonts w:ascii="Times New Roman" w:hAnsi="Times New Roman"/>
          <w:b/>
          <w:sz w:val="28"/>
          <w:szCs w:val="28"/>
        </w:rPr>
        <w:t>Устинівського</w:t>
      </w:r>
      <w:proofErr w:type="spellEnd"/>
      <w:r w:rsidR="004F4CFB">
        <w:rPr>
          <w:rFonts w:ascii="Times New Roman" w:hAnsi="Times New Roman"/>
          <w:b/>
          <w:sz w:val="28"/>
          <w:szCs w:val="28"/>
        </w:rPr>
        <w:t xml:space="preserve"> районного суду</w:t>
      </w:r>
      <w:r w:rsidR="009F079E">
        <w:rPr>
          <w:rFonts w:ascii="Times New Roman" w:hAnsi="Times New Roman"/>
          <w:b/>
          <w:sz w:val="28"/>
          <w:szCs w:val="28"/>
        </w:rPr>
        <w:t xml:space="preserve"> Кіровоградської області</w:t>
      </w:r>
      <w:bookmarkEnd w:id="0"/>
      <w:r w:rsidR="00FB7CDD">
        <w:rPr>
          <w:rFonts w:ascii="Times New Roman" w:hAnsi="Times New Roman"/>
          <w:b/>
          <w:sz w:val="28"/>
          <w:szCs w:val="28"/>
        </w:rPr>
        <w:t>, Петрівського районного суду Кіровоградської області</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00FB7CDD" w:rsidRPr="0085140A">
        <w:rPr>
          <w:rFonts w:ascii="Times New Roman" w:hAnsi="Times New Roman"/>
          <w:b/>
          <w:sz w:val="28"/>
          <w:szCs w:val="28"/>
          <w:lang w:eastAsia="ru-RU"/>
        </w:rPr>
        <w:t>(</w:t>
      </w:r>
      <w:r w:rsidR="00FB7CDD" w:rsidRPr="002613C8">
        <w:rPr>
          <w:rFonts w:ascii="Times New Roman" w:hAnsi="Times New Roman"/>
          <w:b/>
          <w:sz w:val="28"/>
          <w:szCs w:val="28"/>
          <w:lang w:eastAsia="ru-RU"/>
        </w:rPr>
        <w:t xml:space="preserve">для охорони </w:t>
      </w:r>
      <w:proofErr w:type="spellStart"/>
      <w:r w:rsidR="00FB7CDD">
        <w:rPr>
          <w:rFonts w:ascii="Times New Roman" w:hAnsi="Times New Roman"/>
          <w:b/>
          <w:sz w:val="28"/>
          <w:szCs w:val="28"/>
          <w:lang w:eastAsia="ru-RU"/>
        </w:rPr>
        <w:t>Новгородківського</w:t>
      </w:r>
      <w:proofErr w:type="spellEnd"/>
      <w:r w:rsidR="00FB7CDD">
        <w:rPr>
          <w:rFonts w:ascii="Times New Roman" w:hAnsi="Times New Roman"/>
          <w:b/>
          <w:sz w:val="28"/>
          <w:szCs w:val="28"/>
          <w:lang w:eastAsia="ru-RU"/>
        </w:rPr>
        <w:t xml:space="preserve"> районного суду Кіровоградської області, </w:t>
      </w:r>
      <w:proofErr w:type="spellStart"/>
      <w:r w:rsidR="00FB7CDD">
        <w:rPr>
          <w:rFonts w:ascii="Times New Roman" w:hAnsi="Times New Roman"/>
          <w:b/>
          <w:sz w:val="28"/>
          <w:szCs w:val="28"/>
        </w:rPr>
        <w:t>Устинівського</w:t>
      </w:r>
      <w:proofErr w:type="spellEnd"/>
      <w:r w:rsidR="00FB7CDD">
        <w:rPr>
          <w:rFonts w:ascii="Times New Roman" w:hAnsi="Times New Roman"/>
          <w:b/>
          <w:sz w:val="28"/>
          <w:szCs w:val="28"/>
        </w:rPr>
        <w:t xml:space="preserve"> районного суду Кіровоградської області, Петрівського районного суду Кіровоградської області</w:t>
      </w:r>
      <w:r w:rsidR="00FB7CDD"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042FC9" w:rsidRPr="00042FC9">
        <w:rPr>
          <w:rFonts w:ascii="Times New Roman" w:hAnsi="Times New Roman"/>
          <w:color w:val="000000" w:themeColor="text1"/>
          <w:sz w:val="28"/>
          <w:szCs w:val="28"/>
          <w:lang w:val="ru-RU" w:eastAsia="ru-RU"/>
        </w:rPr>
        <w:t>2</w:t>
      </w:r>
      <w:r w:rsidR="00FB7CDD">
        <w:rPr>
          <w:rFonts w:ascii="Times New Roman" w:hAnsi="Times New Roman"/>
          <w:color w:val="000000" w:themeColor="text1"/>
          <w:sz w:val="28"/>
          <w:szCs w:val="28"/>
          <w:lang w:val="ru-RU" w:eastAsia="ru-RU"/>
        </w:rPr>
        <w:t>9</w:t>
      </w:r>
      <w:r w:rsidR="00042FC9">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вересня</w:t>
      </w:r>
      <w:r w:rsidR="004F4CFB">
        <w:rPr>
          <w:rFonts w:ascii="Times New Roman" w:hAnsi="Times New Roman"/>
          <w:color w:val="000000" w:themeColor="text1"/>
          <w:sz w:val="28"/>
          <w:szCs w:val="28"/>
          <w:lang w:eastAsia="ru-RU"/>
        </w:rPr>
        <w:t xml:space="preserve"> </w:t>
      </w:r>
      <w:r w:rsidR="004F4CFB" w:rsidRPr="001630E1">
        <w:rPr>
          <w:rFonts w:ascii="Times New Roman" w:hAnsi="Times New Roman"/>
          <w:color w:val="000000" w:themeColor="text1"/>
          <w:sz w:val="28"/>
          <w:szCs w:val="28"/>
          <w:lang w:eastAsia="ru-RU"/>
        </w:rPr>
        <w:t xml:space="preserve">до 16.30 год. </w:t>
      </w:r>
      <w:r w:rsidR="00042FC9">
        <w:rPr>
          <w:rFonts w:ascii="Times New Roman" w:hAnsi="Times New Roman"/>
          <w:color w:val="000000" w:themeColor="text1"/>
          <w:sz w:val="28"/>
          <w:szCs w:val="28"/>
          <w:lang w:eastAsia="ru-RU"/>
        </w:rPr>
        <w:t xml:space="preserve">                         </w:t>
      </w:r>
      <w:r w:rsidR="00FB7CDD" w:rsidRPr="00843999">
        <w:rPr>
          <w:rFonts w:ascii="Times New Roman" w:hAnsi="Times New Roman"/>
          <w:color w:val="000000" w:themeColor="text1"/>
          <w:sz w:val="28"/>
          <w:szCs w:val="28"/>
          <w:lang w:eastAsia="ru-RU"/>
        </w:rPr>
        <w:t>16</w:t>
      </w:r>
      <w:r w:rsidR="004F4CFB" w:rsidRPr="001630E1">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жовтня</w:t>
      </w:r>
      <w:r w:rsidR="004F4CFB">
        <w:rPr>
          <w:rFonts w:ascii="Times New Roman" w:hAnsi="Times New Roman"/>
          <w:color w:val="000000" w:themeColor="text1"/>
          <w:sz w:val="28"/>
          <w:szCs w:val="28"/>
          <w:lang w:eastAsia="ru-RU"/>
        </w:rPr>
        <w:t xml:space="preserve">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 </w:t>
      </w:r>
      <w:r w:rsidR="004F4CFB">
        <w:rPr>
          <w:rFonts w:ascii="Times New Roman" w:hAnsi="Times New Roman"/>
          <w:sz w:val="28"/>
          <w:szCs w:val="28"/>
          <w:lang w:eastAsia="ru-RU"/>
        </w:rPr>
        <w:t>вказан</w:t>
      </w:r>
      <w:r w:rsidR="00042FC9">
        <w:rPr>
          <w:rFonts w:ascii="Times New Roman" w:hAnsi="Times New Roman"/>
          <w:sz w:val="28"/>
          <w:szCs w:val="28"/>
          <w:lang w:eastAsia="ru-RU"/>
        </w:rPr>
        <w:t>і</w:t>
      </w:r>
      <w:r w:rsidR="004F4CFB">
        <w:rPr>
          <w:rFonts w:ascii="Times New Roman" w:hAnsi="Times New Roman"/>
          <w:sz w:val="28"/>
          <w:szCs w:val="28"/>
          <w:lang w:eastAsia="ru-RU"/>
        </w:rPr>
        <w:t xml:space="preserve"> посад</w:t>
      </w:r>
      <w:r w:rsidR="00042FC9">
        <w:rPr>
          <w:rFonts w:ascii="Times New Roman" w:hAnsi="Times New Roman"/>
          <w:sz w:val="28"/>
          <w:szCs w:val="28"/>
          <w:lang w:eastAsia="ru-RU"/>
        </w:rPr>
        <w:t>и</w:t>
      </w:r>
      <w:r w:rsidR="004F4CFB">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18</w:t>
            </w:r>
            <w:r>
              <w:rPr>
                <w:rFonts w:ascii="Times New Roman" w:hAnsi="Times New Roman"/>
                <w:color w:val="000000" w:themeColor="text1"/>
                <w:sz w:val="28"/>
                <w:szCs w:val="28"/>
                <w:lang w:eastAsia="ru-RU"/>
              </w:rPr>
              <w:t xml:space="preserve"> </w:t>
            </w:r>
            <w:r w:rsidR="00FB7CDD">
              <w:rPr>
                <w:rFonts w:ascii="Times New Roman" w:hAnsi="Times New Roman"/>
                <w:color w:val="000000" w:themeColor="text1"/>
                <w:sz w:val="28"/>
                <w:szCs w:val="28"/>
                <w:lang w:eastAsia="ru-RU"/>
              </w:rPr>
              <w:t>жовтня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843999" w:rsidP="0072376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r w:rsidR="00723763" w:rsidRPr="002C1F07">
                    <w:rPr>
                      <w:rFonts w:ascii="Times New Roman" w:hAnsi="Times New Roman"/>
                      <w:color w:val="1F497D" w:themeColor="text2"/>
                      <w:sz w:val="28"/>
                      <w:szCs w:val="28"/>
                      <w:u w:val="single"/>
                      <w:lang w:val="en-US" w:eastAsia="ru-RU"/>
                    </w:rPr>
                    <w:t>vrp</w:t>
                  </w:r>
                  <w:r w:rsidR="00723763" w:rsidRPr="002C1F07">
                    <w:rPr>
                      <w:rFonts w:ascii="Times New Roman" w:hAnsi="Times New Roman"/>
                      <w:color w:val="1F497D" w:themeColor="text2"/>
                      <w:sz w:val="28"/>
                      <w:szCs w:val="28"/>
                      <w:u w:val="single"/>
                      <w:lang w:val="ru-RU" w:eastAsia="ru-RU"/>
                    </w:rPr>
                    <w:t>.</w:t>
                  </w:r>
                  <w:hyperlink r:id="rId7"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 xml:space="preserve">Повна </w:t>
                  </w:r>
                  <w:bookmarkStart w:id="1" w:name="_GoBack"/>
                  <w:bookmarkEnd w:id="1"/>
                  <w:r w:rsidRPr="008F3B95">
                    <w:rPr>
                      <w:rFonts w:ascii="Times New Roman" w:hAnsi="Times New Roman"/>
                      <w:sz w:val="28"/>
                      <w:szCs w:val="28"/>
                      <w:lang w:eastAsia="ru-RU"/>
                    </w:rPr>
                    <w:t>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F0DD2B"/>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7A3382-45AF-4E72-ACDB-C0AAAF18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2271</Words>
  <Characters>12948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15</cp:revision>
  <cp:lastPrinted>2021-07-26T11:17:00Z</cp:lastPrinted>
  <dcterms:created xsi:type="dcterms:W3CDTF">2023-06-12T06:18:00Z</dcterms:created>
  <dcterms:modified xsi:type="dcterms:W3CDTF">2023-09-28T12:19:00Z</dcterms:modified>
</cp:coreProperties>
</file>