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  <w:t xml:space="preserve">від </w:t>
      </w:r>
      <w:r w:rsidR="007D245A">
        <w:rPr>
          <w:rFonts w:ascii="Times New Roman" w:hAnsi="Times New Roman"/>
          <w:sz w:val="28"/>
          <w:szCs w:val="28"/>
          <w:lang w:eastAsia="ru-RU"/>
        </w:rPr>
        <w:t>15</w:t>
      </w:r>
      <w:r w:rsidR="002D1259">
        <w:rPr>
          <w:rFonts w:ascii="Times New Roman" w:hAnsi="Times New Roman"/>
          <w:sz w:val="28"/>
          <w:szCs w:val="28"/>
          <w:lang w:eastAsia="ru-RU"/>
        </w:rPr>
        <w:t>.</w:t>
      </w:r>
      <w:r w:rsidR="00916B59">
        <w:rPr>
          <w:rFonts w:ascii="Times New Roman" w:hAnsi="Times New Roman"/>
          <w:sz w:val="28"/>
          <w:szCs w:val="28"/>
          <w:lang w:val="ru-RU" w:eastAsia="ru-RU"/>
        </w:rPr>
        <w:t>0</w:t>
      </w:r>
      <w:r w:rsidR="009A307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2D1259">
        <w:rPr>
          <w:rFonts w:ascii="Times New Roman" w:hAnsi="Times New Roman"/>
          <w:sz w:val="28"/>
          <w:szCs w:val="28"/>
          <w:lang w:eastAsia="ru-RU"/>
        </w:rPr>
        <w:t>.202</w:t>
      </w:r>
      <w:r w:rsidR="00916B5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C9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D245A">
        <w:rPr>
          <w:rFonts w:ascii="Times New Roman" w:hAnsi="Times New Roman"/>
          <w:sz w:val="28"/>
          <w:szCs w:val="28"/>
          <w:lang w:eastAsia="ru-RU"/>
        </w:rPr>
        <w:t>70</w:t>
      </w:r>
      <w:r w:rsidR="006955D9">
        <w:rPr>
          <w:rFonts w:ascii="Times New Roman" w:hAnsi="Times New Roman"/>
          <w:sz w:val="28"/>
          <w:szCs w:val="28"/>
          <w:lang w:eastAsia="ru-RU"/>
        </w:rPr>
        <w:t xml:space="preserve"> АГ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>кома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ндира </w:t>
      </w:r>
      <w:r w:rsidR="009A307F">
        <w:rPr>
          <w:rFonts w:ascii="Times New Roman" w:hAnsi="Times New Roman"/>
          <w:b/>
          <w:sz w:val="28"/>
          <w:szCs w:val="24"/>
          <w:lang w:val="ru-RU" w:eastAsia="ru-RU"/>
        </w:rPr>
        <w:t>2</w:t>
      </w:r>
      <w:r w:rsidR="00916B59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відділення </w:t>
      </w:r>
      <w:r w:rsidR="009A307F">
        <w:rPr>
          <w:rFonts w:ascii="Times New Roman" w:hAnsi="Times New Roman"/>
          <w:b/>
          <w:sz w:val="28"/>
          <w:szCs w:val="24"/>
          <w:lang w:val="ru-RU" w:eastAsia="ru-RU"/>
        </w:rPr>
        <w:t>7</w:t>
      </w:r>
      <w:r w:rsidR="00BE560B">
        <w:rPr>
          <w:rFonts w:ascii="Times New Roman" w:hAnsi="Times New Roman"/>
          <w:b/>
          <w:sz w:val="28"/>
          <w:szCs w:val="24"/>
          <w:lang w:eastAsia="ru-RU"/>
        </w:rPr>
        <w:t xml:space="preserve"> взводу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 охорони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A307F">
        <w:rPr>
          <w:rFonts w:ascii="Times New Roman" w:hAnsi="Times New Roman"/>
          <w:b/>
          <w:sz w:val="28"/>
          <w:szCs w:val="24"/>
          <w:lang w:val="ru-RU" w:eastAsia="ru-RU"/>
        </w:rPr>
        <w:t>2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 підрозділу охорони </w:t>
      </w:r>
      <w:r w:rsidR="004F10EB" w:rsidRPr="004F10EB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34031A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A307F">
        <w:rPr>
          <w:rFonts w:ascii="Times New Roman" w:hAnsi="Times New Roman"/>
          <w:b/>
          <w:sz w:val="28"/>
          <w:szCs w:val="28"/>
          <w:lang w:val="ru-RU" w:eastAsia="ru-RU"/>
        </w:rPr>
        <w:t>с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м</w:t>
      </w:r>
      <w:r w:rsidR="009A307F">
        <w:rPr>
          <w:rFonts w:ascii="Times New Roman" w:hAnsi="Times New Roman"/>
          <w:b/>
          <w:sz w:val="28"/>
          <w:szCs w:val="28"/>
          <w:lang w:val="ru-RU" w:eastAsia="ru-RU"/>
        </w:rPr>
        <w:t>т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9A307F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F9615A" w:rsidRPr="00F9615A" w:rsidRDefault="00F9615A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9F47FB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командира </w:t>
            </w:r>
            <w:r w:rsidR="009A307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916B59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відділення </w:t>
            </w:r>
            <w:r w:rsidR="009A307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7</w:t>
            </w:r>
            <w:r w:rsidR="00BE560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взводу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охорони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9A307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підрозділу охорони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 області</w:t>
            </w:r>
            <w:r w:rsidR="0034031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(для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</w:t>
            </w:r>
            <w:r w:rsidR="0034031A" w:rsidRP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’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єктів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9A307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</w:t>
            </w:r>
            <w:r w:rsidR="009A307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9A307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Новоукраїнка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3"/>
          </w:tcPr>
          <w:p w:rsidR="00CA3AFB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1) </w:t>
            </w:r>
            <w:r w:rsidR="00CA3A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забезпечує виконання покладених на відділення завдань за всіма напрямками службової діяльності;</w:t>
            </w:r>
          </w:p>
          <w:p w:rsidR="00326A9D" w:rsidRPr="00326A9D" w:rsidRDefault="00CA3AFB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2) </w:t>
            </w:r>
            <w:r w:rsidR="00326A9D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6C7BAE" w:rsidRPr="00326A9D" w:rsidRDefault="00326A9D" w:rsidP="006C7BAE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підтримує громадський поряд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суді;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безпечує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стан зберігання зброї, спеціальних засобів, майна відділення та  утримання їх у належному стані.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6C7BAE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7B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) за дорученням командира взводу виконує інші повноваження, які належать до його компетенції.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 Умови оплати праці: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714A5A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FE1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26A9D" w:rsidRDefault="007D297F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08.00 год. </w:t>
                  </w:r>
                  <w:r w:rsidR="009A307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916B59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9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307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квітня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916B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9A307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 квітня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року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за </w:t>
                  </w:r>
                  <w:proofErr w:type="spellStart"/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адресою</w:t>
                  </w:r>
                  <w:proofErr w:type="spellEnd"/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Кропивницький, вул. Велика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Перспективна, 3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</w:t>
                  </w:r>
                  <w:r w:rsidR="00291AA2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</w:t>
                  </w:r>
                  <w:r w:rsidR="00CA3AF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відділення </w:t>
                  </w:r>
                  <w:r w:rsidR="00291AA2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7</w:t>
                  </w:r>
                  <w:r w:rsidR="00BE560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взводу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охорони </w:t>
                  </w:r>
                  <w:r w:rsidR="00291AA2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підрозділу охорони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(для охорони об’єктів в </w:t>
                  </w:r>
                  <w:r w:rsidR="00291A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 w:rsidR="00291A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291A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Новоукраїнка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6A7CBA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1A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 травня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року з 08.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326A9D">
            <w:pPr>
              <w:spacing w:after="0" w:line="240" w:lineRule="auto"/>
              <w:ind w:right="459" w:firstLine="31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FE1F1B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6" w:history="1"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14A5A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027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повна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загальна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досвід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проходження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служби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правоохоронних органах чи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військових формуваннях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, органах системи правосуддя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менше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ніж 2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8F3B95" w:rsidRPr="008F3B95" w:rsidRDefault="00326A9D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B95"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 xml:space="preserve">від </w:t>
      </w:r>
      <w:r w:rsidR="00291AA2">
        <w:rPr>
          <w:rFonts w:ascii="Times New Roman" w:hAnsi="Times New Roman"/>
          <w:sz w:val="28"/>
          <w:szCs w:val="28"/>
        </w:rPr>
        <w:t>15</w:t>
      </w:r>
      <w:r w:rsidR="002D1259">
        <w:rPr>
          <w:rFonts w:ascii="Times New Roman" w:hAnsi="Times New Roman"/>
          <w:sz w:val="28"/>
          <w:szCs w:val="28"/>
        </w:rPr>
        <w:t>.</w:t>
      </w:r>
      <w:r w:rsidR="00E30114">
        <w:rPr>
          <w:rFonts w:ascii="Times New Roman" w:hAnsi="Times New Roman"/>
          <w:sz w:val="28"/>
          <w:szCs w:val="28"/>
        </w:rPr>
        <w:t>0</w:t>
      </w:r>
      <w:r w:rsidR="00291AA2">
        <w:rPr>
          <w:rFonts w:ascii="Times New Roman" w:hAnsi="Times New Roman"/>
          <w:sz w:val="28"/>
          <w:szCs w:val="28"/>
        </w:rPr>
        <w:t>4</w:t>
      </w:r>
      <w:r w:rsidR="002D1259">
        <w:rPr>
          <w:rFonts w:ascii="Times New Roman" w:hAnsi="Times New Roman"/>
          <w:sz w:val="28"/>
          <w:szCs w:val="28"/>
        </w:rPr>
        <w:t>.202</w:t>
      </w:r>
      <w:r w:rsidR="00E30114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 </w:t>
      </w:r>
      <w:r w:rsidRPr="008F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1AA2">
        <w:rPr>
          <w:rFonts w:ascii="Times New Roman" w:hAnsi="Times New Roman"/>
          <w:sz w:val="28"/>
          <w:szCs w:val="28"/>
        </w:rPr>
        <w:t>70</w:t>
      </w:r>
      <w:r w:rsidR="006955D9">
        <w:rPr>
          <w:rFonts w:ascii="Times New Roman" w:hAnsi="Times New Roman"/>
          <w:sz w:val="28"/>
          <w:szCs w:val="28"/>
        </w:rPr>
        <w:t xml:space="preserve"> АГ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F6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 w:rsidR="00291AA2">
        <w:rPr>
          <w:rFonts w:ascii="Times New Roman" w:hAnsi="Times New Roman"/>
          <w:b/>
          <w:sz w:val="28"/>
          <w:szCs w:val="28"/>
          <w:lang w:eastAsia="ru-RU"/>
        </w:rPr>
        <w:t xml:space="preserve"> 2 відділення 7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1AA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E18D9" w:rsidRP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</w:t>
      </w:r>
      <w:proofErr w:type="spellEnd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291AA2">
        <w:rPr>
          <w:rFonts w:ascii="Times New Roman" w:hAnsi="Times New Roman"/>
          <w:b/>
          <w:sz w:val="28"/>
          <w:szCs w:val="28"/>
          <w:lang w:val="ru-RU" w:eastAsia="ru-RU"/>
        </w:rPr>
        <w:t>с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м</w:t>
      </w:r>
      <w:r w:rsidR="00291AA2">
        <w:rPr>
          <w:rFonts w:ascii="Times New Roman" w:hAnsi="Times New Roman"/>
          <w:b/>
          <w:sz w:val="28"/>
          <w:szCs w:val="28"/>
          <w:lang w:val="ru-RU" w:eastAsia="ru-RU"/>
        </w:rPr>
        <w:t>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291AA2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1. Основні посадові обов’язки контролера І категорії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258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відділення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2583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1258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</w:t>
      </w:r>
      <w:r w:rsidR="00412583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412583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12583">
        <w:rPr>
          <w:rFonts w:ascii="Times New Roman" w:hAnsi="Times New Roman"/>
          <w:b/>
          <w:sz w:val="28"/>
          <w:szCs w:val="28"/>
          <w:lang w:eastAsia="ru-RU"/>
        </w:rPr>
        <w:t>Новоукраїнка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F6661B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F666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забезпечує виконання покладених на відділення завдань </w:t>
      </w:r>
      <w:r w:rsidR="00584C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всіма напрямками службової діяльності;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здійснює завдання по забезпеченню охорони судів, органів та установ системи правосуддя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підтримує громадський порядок у суді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припиняє прояви неповаги до суду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знає умови та порядок застосування спеціальних засобів, зброї, фізичного впливу;</w:t>
      </w:r>
    </w:p>
    <w:p w:rsidR="008F3B95" w:rsidRPr="008F3B95" w:rsidRDefault="00584C07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08.00 год. </w:t>
      </w:r>
      <w:r w:rsidR="0011104A">
        <w:rPr>
          <w:rFonts w:ascii="Times New Roman" w:hAnsi="Times New Roman"/>
          <w:sz w:val="28"/>
          <w:szCs w:val="28"/>
          <w:lang w:eastAsia="ru-RU"/>
        </w:rPr>
        <w:t>1</w:t>
      </w:r>
      <w:r w:rsidR="00297DB5">
        <w:rPr>
          <w:rFonts w:ascii="Times New Roman" w:hAnsi="Times New Roman"/>
          <w:sz w:val="28"/>
          <w:szCs w:val="28"/>
          <w:lang w:eastAsia="ru-RU"/>
        </w:rPr>
        <w:t>9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1104A">
        <w:rPr>
          <w:rFonts w:ascii="Times New Roman" w:hAnsi="Times New Roman"/>
          <w:sz w:val="28"/>
          <w:szCs w:val="28"/>
          <w:lang w:val="ru-RU" w:eastAsia="ru-RU"/>
        </w:rPr>
        <w:t>к</w:t>
      </w:r>
      <w:bookmarkStart w:id="0" w:name="_GoBack"/>
      <w:bookmarkEnd w:id="0"/>
      <w:r w:rsidR="0011104A">
        <w:rPr>
          <w:rFonts w:ascii="Times New Roman" w:hAnsi="Times New Roman"/>
          <w:sz w:val="28"/>
          <w:szCs w:val="28"/>
          <w:lang w:val="ru-RU" w:eastAsia="ru-RU"/>
        </w:rPr>
        <w:t>вітня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11104A">
        <w:rPr>
          <w:rFonts w:ascii="Times New Roman" w:hAnsi="Times New Roman"/>
          <w:sz w:val="28"/>
          <w:szCs w:val="28"/>
          <w:lang w:eastAsia="ru-RU"/>
        </w:rPr>
        <w:t>30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04A">
        <w:rPr>
          <w:rFonts w:ascii="Times New Roman" w:hAnsi="Times New Roman"/>
          <w:sz w:val="28"/>
          <w:szCs w:val="28"/>
          <w:lang w:eastAsia="ru-RU"/>
        </w:rPr>
        <w:t>квітня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297DB5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року, за адресою: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11104A">
        <w:rPr>
          <w:rFonts w:ascii="Times New Roman" w:hAnsi="Times New Roman"/>
          <w:sz w:val="28"/>
          <w:szCs w:val="28"/>
          <w:lang w:eastAsia="ru-RU"/>
        </w:rPr>
        <w:t>2</w:t>
      </w:r>
      <w:r w:rsidR="00297DB5">
        <w:rPr>
          <w:rFonts w:ascii="Times New Roman" w:hAnsi="Times New Roman"/>
          <w:sz w:val="28"/>
          <w:szCs w:val="28"/>
          <w:lang w:eastAsia="ru-RU"/>
        </w:rPr>
        <w:t xml:space="preserve"> відділення </w:t>
      </w:r>
      <w:r w:rsidR="0011104A">
        <w:rPr>
          <w:rFonts w:ascii="Times New Roman" w:hAnsi="Times New Roman"/>
          <w:sz w:val="28"/>
          <w:szCs w:val="28"/>
          <w:lang w:eastAsia="ru-RU"/>
        </w:rPr>
        <w:t>7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11104A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 xml:space="preserve">(для охорони об’єктів в </w:t>
      </w:r>
      <w:r w:rsidR="0011104A">
        <w:rPr>
          <w:rFonts w:ascii="Times New Roman" w:hAnsi="Times New Roman"/>
          <w:sz w:val="28"/>
          <w:szCs w:val="28"/>
          <w:lang w:eastAsia="ru-RU"/>
        </w:rPr>
        <w:t>с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>м</w:t>
      </w:r>
      <w:r w:rsidR="0011104A">
        <w:rPr>
          <w:rFonts w:ascii="Times New Roman" w:hAnsi="Times New Roman"/>
          <w:sz w:val="28"/>
          <w:szCs w:val="28"/>
          <w:lang w:eastAsia="ru-RU"/>
        </w:rPr>
        <w:t>т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104A">
        <w:rPr>
          <w:rFonts w:ascii="Times New Roman" w:hAnsi="Times New Roman"/>
          <w:sz w:val="28"/>
          <w:szCs w:val="28"/>
          <w:lang w:eastAsia="ru-RU"/>
        </w:rPr>
        <w:t>Новоукраїнка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A35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104A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104A">
              <w:rPr>
                <w:rFonts w:ascii="Times New Roman" w:hAnsi="Times New Roman"/>
                <w:sz w:val="28"/>
                <w:szCs w:val="28"/>
                <w:lang w:eastAsia="ru-RU"/>
              </w:rPr>
              <w:t>травня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 з 08.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проходження служби у правоохоронних органах чи військових формуваннях, органах системи правосуддя -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не менше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ніж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ік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1104A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42269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B08AD"/>
    <w:rsid w:val="001C75C4"/>
    <w:rsid w:val="001D01C5"/>
    <w:rsid w:val="001D11CE"/>
    <w:rsid w:val="001D2336"/>
    <w:rsid w:val="001D2D8D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2F2AA5"/>
    <w:rsid w:val="00302E80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2583"/>
    <w:rsid w:val="0041603F"/>
    <w:rsid w:val="0041667C"/>
    <w:rsid w:val="00416B46"/>
    <w:rsid w:val="0042476B"/>
    <w:rsid w:val="004319AE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4A25"/>
    <w:rsid w:val="004651FF"/>
    <w:rsid w:val="00471657"/>
    <w:rsid w:val="00484395"/>
    <w:rsid w:val="00484CD5"/>
    <w:rsid w:val="004926D6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55D9"/>
    <w:rsid w:val="006978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8B8"/>
    <w:rsid w:val="008D2824"/>
    <w:rsid w:val="008D496B"/>
    <w:rsid w:val="008D5D5F"/>
    <w:rsid w:val="008D6E7C"/>
    <w:rsid w:val="008E0AC2"/>
    <w:rsid w:val="008E18D9"/>
    <w:rsid w:val="008E2052"/>
    <w:rsid w:val="008F3B95"/>
    <w:rsid w:val="00900A42"/>
    <w:rsid w:val="00902092"/>
    <w:rsid w:val="009049AF"/>
    <w:rsid w:val="00904A97"/>
    <w:rsid w:val="00906790"/>
    <w:rsid w:val="0091570F"/>
    <w:rsid w:val="00915917"/>
    <w:rsid w:val="00916B59"/>
    <w:rsid w:val="00922BAC"/>
    <w:rsid w:val="0092430E"/>
    <w:rsid w:val="00924F2F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07F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2C42"/>
    <w:rsid w:val="00B94268"/>
    <w:rsid w:val="00B94501"/>
    <w:rsid w:val="00B94671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1E4F"/>
    <w:rsid w:val="00E227AC"/>
    <w:rsid w:val="00E2567D"/>
    <w:rsid w:val="00E30114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D336A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4415A-3036-425B-A5BF-5635CBBE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25</cp:revision>
  <cp:lastPrinted>2020-09-01T13:32:00Z</cp:lastPrinted>
  <dcterms:created xsi:type="dcterms:W3CDTF">2020-11-05T13:53:00Z</dcterms:created>
  <dcterms:modified xsi:type="dcterms:W3CDTF">2021-04-16T09:02:00Z</dcterms:modified>
</cp:coreProperties>
</file>