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13" w:rsidRDefault="00536E13" w:rsidP="00536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ВІДОМА ГРОМАДЯН</w:t>
      </w:r>
    </w:p>
    <w:p w:rsidR="00536E13" w:rsidRDefault="00536E13" w:rsidP="00536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E13" w:rsidRPr="00CE1F49" w:rsidRDefault="00536E13" w:rsidP="00536E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отримання коштів, внесених на депозитний рахунок</w:t>
      </w:r>
      <w:r w:rsidRPr="005A236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територіального управління ДСА України в Кіровоградській області, в</w:t>
      </w:r>
      <w:r w:rsidRPr="00CE1F49">
        <w:rPr>
          <w:rFonts w:ascii="Times New Roman" w:hAnsi="Times New Roman" w:cs="Times New Roman"/>
          <w:b/>
          <w:sz w:val="26"/>
          <w:szCs w:val="26"/>
        </w:rPr>
        <w:t xml:space="preserve">ідповідно до пункту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CE1F49">
        <w:rPr>
          <w:rFonts w:ascii="Times New Roman" w:hAnsi="Times New Roman" w:cs="Times New Roman"/>
          <w:b/>
          <w:sz w:val="26"/>
          <w:szCs w:val="26"/>
        </w:rPr>
        <w:t xml:space="preserve"> та п.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CE1F49">
        <w:rPr>
          <w:rFonts w:ascii="Times New Roman" w:hAnsi="Times New Roman" w:cs="Times New Roman"/>
          <w:b/>
          <w:sz w:val="26"/>
          <w:szCs w:val="26"/>
        </w:rPr>
        <w:t xml:space="preserve"> Розділу 1.2 </w:t>
      </w:r>
      <w:r>
        <w:rPr>
          <w:rFonts w:ascii="Times New Roman" w:hAnsi="Times New Roman" w:cs="Times New Roman"/>
          <w:b/>
          <w:sz w:val="26"/>
          <w:szCs w:val="26"/>
        </w:rPr>
        <w:t>"</w:t>
      </w:r>
      <w:r w:rsidRPr="00CE1F49">
        <w:rPr>
          <w:rFonts w:ascii="Times New Roman" w:hAnsi="Times New Roman" w:cs="Times New Roman"/>
          <w:b/>
          <w:sz w:val="26"/>
          <w:szCs w:val="26"/>
        </w:rPr>
        <w:t>Порядку ведення депозитного рахунку суду</w:t>
      </w:r>
      <w:r>
        <w:rPr>
          <w:rFonts w:ascii="Times New Roman" w:hAnsi="Times New Roman" w:cs="Times New Roman"/>
          <w:b/>
          <w:sz w:val="26"/>
          <w:szCs w:val="26"/>
        </w:rPr>
        <w:t>" необхідно подавати до управління Заяву у наступній формі (з відповідними додатками):</w:t>
      </w: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Начальнику ТУ ДСА України в </w:t>
      </w: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Кіровоградській області</w:t>
      </w: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Г.М.</w:t>
      </w:r>
    </w:p>
    <w:p w:rsidR="00536E13" w:rsidRPr="003C1908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(П.І.Б.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заставодавця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(адреса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заставодавця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згідно реєстрації)</w:t>
      </w: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536E13" w:rsidRDefault="00536E13" w:rsidP="00536E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(номер телефону ОБОВ</w:t>
      </w:r>
      <w:r w:rsidRPr="00CA7131">
        <w:rPr>
          <w:rFonts w:ascii="Times New Roman" w:hAnsi="Times New Roman" w:cs="Times New Roman"/>
          <w:b/>
          <w:sz w:val="28"/>
          <w:szCs w:val="28"/>
          <w:lang w:val="ru-RU"/>
        </w:rPr>
        <w:t>'</w:t>
      </w:r>
      <w:r>
        <w:rPr>
          <w:rFonts w:ascii="Times New Roman" w:hAnsi="Times New Roman" w:cs="Times New Roman"/>
          <w:b/>
          <w:sz w:val="28"/>
          <w:szCs w:val="28"/>
        </w:rPr>
        <w:t>ЯЗКОВО!)</w:t>
      </w:r>
    </w:p>
    <w:p w:rsidR="00536E13" w:rsidRDefault="00536E13" w:rsidP="00536E13">
      <w:pPr>
        <w:rPr>
          <w:rFonts w:ascii="Times New Roman" w:hAnsi="Times New Roman" w:cs="Times New Roman"/>
          <w:b/>
          <w:sz w:val="28"/>
          <w:szCs w:val="28"/>
        </w:rPr>
      </w:pPr>
    </w:p>
    <w:p w:rsidR="00536E13" w:rsidRDefault="00536E13" w:rsidP="00536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536E13" w:rsidRDefault="00536E13" w:rsidP="00536E1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Прошу Вас згідно </w:t>
      </w:r>
      <w:r w:rsidRPr="00184134">
        <w:rPr>
          <w:rFonts w:ascii="Times New Roman" w:hAnsi="Times New Roman" w:cs="Times New Roman"/>
          <w:b/>
          <w:sz w:val="28"/>
          <w:szCs w:val="28"/>
        </w:rPr>
        <w:t>Рішення суду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 ________ року по справі № ________ за провадженням № __________ повернути внесені мною кошти на депозитний рахунок територіального управління в сумі _______ грн. ___ коп.(сума прописом).</w:t>
      </w:r>
    </w:p>
    <w:p w:rsidR="00536E13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Банківські реквізити:</w:t>
      </w:r>
    </w:p>
    <w:p w:rsidR="00536E13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 банку _______ МФО ______, ОКПО _________</w:t>
      </w:r>
    </w:p>
    <w:p w:rsidR="00536E13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р/р ____________________</w:t>
      </w:r>
    </w:p>
    <w:p w:rsidR="00536E13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карти – __________________</w:t>
      </w:r>
    </w:p>
    <w:p w:rsidR="00536E13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Додатки:</w:t>
      </w:r>
    </w:p>
    <w:p w:rsidR="00536E13" w:rsidRPr="00184134" w:rsidRDefault="00536E13" w:rsidP="00536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134">
        <w:rPr>
          <w:rFonts w:ascii="Times New Roman" w:hAnsi="Times New Roman" w:cs="Times New Roman"/>
          <w:b/>
          <w:sz w:val="28"/>
          <w:szCs w:val="28"/>
        </w:rPr>
        <w:t>Рішення суду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13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Обов'язково з підписом, печаткою та</w:t>
      </w:r>
      <w:r w:rsidRPr="00184134">
        <w:rPr>
          <w:rFonts w:ascii="Times New Roman" w:hAnsi="Times New Roman" w:cs="Times New Roman"/>
          <w:b/>
          <w:sz w:val="28"/>
          <w:szCs w:val="28"/>
        </w:rPr>
        <w:t xml:space="preserve"> з зазначенням набрання законної сили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84134">
        <w:rPr>
          <w:rFonts w:ascii="Times New Roman" w:hAnsi="Times New Roman" w:cs="Times New Roman"/>
          <w:b/>
          <w:sz w:val="28"/>
          <w:szCs w:val="28"/>
        </w:rPr>
        <w:t>) 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1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E13" w:rsidRDefault="00536E13" w:rsidP="00536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Копія паспорта;</w:t>
      </w:r>
    </w:p>
    <w:p w:rsidR="00536E13" w:rsidRDefault="00536E13" w:rsidP="00536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Копія ідентифікаційного коду;</w:t>
      </w:r>
    </w:p>
    <w:p w:rsidR="00536E13" w:rsidRDefault="00536E13" w:rsidP="00536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Оригінал чи копія квитанції;</w:t>
      </w:r>
    </w:p>
    <w:p w:rsidR="00536E13" w:rsidRDefault="00536E13" w:rsidP="00536E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Довідка за реквізитами.</w:t>
      </w:r>
    </w:p>
    <w:p w:rsidR="00536E13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E13" w:rsidRPr="00F15360" w:rsidRDefault="00536E13" w:rsidP="00536E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Дата                                                                                    Підпис</w:t>
      </w:r>
    </w:p>
    <w:p w:rsidR="00536E13" w:rsidRDefault="00536E13" w:rsidP="00536E13"/>
    <w:p w:rsidR="007C5EBC" w:rsidRDefault="007C5EBC">
      <w:bookmarkStart w:id="0" w:name="_GoBack"/>
      <w:bookmarkEnd w:id="0"/>
    </w:p>
    <w:sectPr w:rsidR="007C5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4867"/>
    <w:multiLevelType w:val="hybridMultilevel"/>
    <w:tmpl w:val="2752C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5F"/>
    <w:rsid w:val="0015275F"/>
    <w:rsid w:val="00536E13"/>
    <w:rsid w:val="007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2018-06-07T14:04:00Z</dcterms:created>
  <dcterms:modified xsi:type="dcterms:W3CDTF">2018-06-07T14:04:00Z</dcterms:modified>
</cp:coreProperties>
</file>